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770" w:rsidRPr="00293A33" w:rsidRDefault="00D856B7" w:rsidP="00293A33">
      <w:pPr>
        <w:wordWrap w:val="0"/>
        <w:rPr>
          <w:rFonts w:ascii="ＭＳ 明朝" w:eastAsia="ＭＳ 明朝" w:hAnsi="ＭＳ 明朝"/>
          <w:sz w:val="22"/>
        </w:rPr>
      </w:pPr>
      <w:r w:rsidRPr="00D57CB4">
        <w:rPr>
          <w:rFonts w:ascii="ＭＳ 明朝" w:eastAsia="ＭＳ 明朝" w:hAnsi="Century" w:hint="eastAsia"/>
          <w:sz w:val="22"/>
        </w:rPr>
        <w:t>第１号様式（第３条関係）</w:t>
      </w:r>
    </w:p>
    <w:p w:rsidR="007E5AE0" w:rsidRPr="00E80CEA" w:rsidRDefault="007E5AE0" w:rsidP="0025428E">
      <w:pPr>
        <w:spacing w:line="320" w:lineRule="exact"/>
        <w:ind w:hanging="11"/>
        <w:jc w:val="center"/>
        <w:rPr>
          <w:rFonts w:ascii="ＭＳ 明朝" w:eastAsia="ＭＳ 明朝" w:hAnsi="ＭＳ 明朝"/>
          <w:sz w:val="22"/>
          <w:szCs w:val="20"/>
        </w:rPr>
      </w:pPr>
      <w:r w:rsidRPr="00E80CEA">
        <w:rPr>
          <w:rFonts w:ascii="ＭＳ 明朝" w:eastAsia="ＭＳ 明朝" w:hAnsi="ＭＳ 明朝" w:cs="ＭＳ ゴシック" w:hint="eastAsia"/>
          <w:color w:val="000000"/>
          <w:sz w:val="22"/>
        </w:rPr>
        <w:t>伐採及び伐採後の造林の届出書</w:t>
      </w:r>
    </w:p>
    <w:p w:rsidR="007E5AE0" w:rsidRPr="00E80CEA" w:rsidRDefault="007E5AE0" w:rsidP="0025428E">
      <w:pPr>
        <w:widowControl/>
        <w:spacing w:line="320" w:lineRule="exact"/>
        <w:ind w:hanging="11"/>
        <w:jc w:val="center"/>
        <w:rPr>
          <w:rFonts w:ascii="ＭＳ 明朝" w:eastAsia="ＭＳ 明朝" w:hAnsi="ＭＳ 明朝" w:cs="ＭＳ ゴシック"/>
          <w:color w:val="000000"/>
          <w:sz w:val="22"/>
        </w:rPr>
      </w:pPr>
    </w:p>
    <w:p w:rsidR="007E5AE0" w:rsidRPr="00E80CEA" w:rsidRDefault="007E5AE0" w:rsidP="0025428E">
      <w:pPr>
        <w:widowControl/>
        <w:spacing w:line="320" w:lineRule="exact"/>
        <w:ind w:hanging="11"/>
        <w:jc w:val="right"/>
        <w:rPr>
          <w:rFonts w:ascii="ＭＳ 明朝" w:eastAsia="ＭＳ 明朝" w:hAnsi="ＭＳ 明朝" w:cs="ＭＳ ゴシック"/>
          <w:color w:val="000000"/>
          <w:sz w:val="22"/>
        </w:rPr>
      </w:pPr>
      <w:r w:rsidRPr="00E80CEA">
        <w:rPr>
          <w:rFonts w:ascii="ＭＳ 明朝" w:eastAsia="ＭＳ 明朝" w:hAnsi="ＭＳ 明朝" w:cs="ＭＳ ゴシック" w:hint="eastAsia"/>
          <w:color w:val="000000"/>
          <w:sz w:val="22"/>
        </w:rPr>
        <w:t>年　　月　　日</w:t>
      </w:r>
    </w:p>
    <w:p w:rsidR="007E5AE0" w:rsidRPr="00E80CEA" w:rsidRDefault="007E5AE0" w:rsidP="0025428E">
      <w:pPr>
        <w:widowControl/>
        <w:spacing w:line="320" w:lineRule="exact"/>
        <w:ind w:hanging="11"/>
        <w:jc w:val="right"/>
        <w:rPr>
          <w:rFonts w:ascii="ＭＳ 明朝" w:eastAsia="ＭＳ 明朝" w:hAnsi="ＭＳ 明朝" w:cs="ＭＳ ゴシック"/>
          <w:color w:val="000000"/>
          <w:sz w:val="22"/>
        </w:rPr>
      </w:pPr>
    </w:p>
    <w:p w:rsidR="007E5AE0" w:rsidRPr="00E80CEA" w:rsidRDefault="007E5AE0" w:rsidP="00E80CEA">
      <w:pPr>
        <w:widowControl/>
        <w:spacing w:line="320" w:lineRule="exact"/>
        <w:ind w:firstLineChars="100" w:firstLine="220"/>
        <w:jc w:val="left"/>
        <w:rPr>
          <w:rFonts w:ascii="ＭＳ 明朝" w:eastAsia="ＭＳ 明朝" w:hAnsi="ＭＳ 明朝" w:cs="ＭＳ ゴシック"/>
          <w:color w:val="000000"/>
          <w:sz w:val="22"/>
        </w:rPr>
      </w:pPr>
      <w:r w:rsidRPr="00E80CEA">
        <w:rPr>
          <w:rFonts w:ascii="ＭＳ 明朝" w:eastAsia="ＭＳ 明朝" w:hAnsi="ＭＳ 明朝" w:cs="ＭＳ ゴシック" w:hint="eastAsia"/>
          <w:color w:val="000000"/>
          <w:sz w:val="22"/>
        </w:rPr>
        <w:t>湧水町長　殿</w:t>
      </w:r>
    </w:p>
    <w:p w:rsidR="007E5AE0" w:rsidRPr="00E80CEA" w:rsidRDefault="007E5AE0" w:rsidP="0025428E">
      <w:pPr>
        <w:widowControl/>
        <w:spacing w:line="320" w:lineRule="exact"/>
        <w:ind w:hanging="11"/>
        <w:jc w:val="left"/>
        <w:rPr>
          <w:rFonts w:ascii="ＭＳ 明朝" w:eastAsia="ＭＳ 明朝" w:hAnsi="ＭＳ 明朝" w:cs="ＭＳ 明朝"/>
          <w:color w:val="000000"/>
          <w:sz w:val="24"/>
        </w:rPr>
      </w:pPr>
    </w:p>
    <w:p w:rsidR="007E5AE0" w:rsidRPr="00E80CEA" w:rsidRDefault="007E5AE0" w:rsidP="0025428E">
      <w:pPr>
        <w:widowControl/>
        <w:tabs>
          <w:tab w:val="center" w:pos="2627"/>
          <w:tab w:val="center" w:pos="6694"/>
        </w:tabs>
        <w:spacing w:line="320" w:lineRule="exact"/>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 xml:space="preserve">　</w:t>
      </w:r>
      <w:r w:rsidRPr="00E80CEA">
        <w:rPr>
          <w:rFonts w:ascii="ＭＳ 明朝" w:eastAsia="ＭＳ 明朝" w:hAnsi="ＭＳ 明朝" w:cs="ＭＳ 明朝"/>
          <w:color w:val="000000"/>
          <w:sz w:val="20"/>
        </w:rPr>
        <w:tab/>
      </w:r>
      <w:r w:rsidRPr="00E80CEA">
        <w:rPr>
          <w:rFonts w:ascii="ＭＳ 明朝" w:eastAsia="ＭＳ 明朝" w:hAnsi="ＭＳ 明朝" w:cs="ＭＳ 明朝" w:hint="eastAsia"/>
          <w:color w:val="000000"/>
          <w:sz w:val="20"/>
        </w:rPr>
        <w:t>【森林所有者】</w:t>
      </w:r>
      <w:r w:rsidRPr="00E80CEA">
        <w:rPr>
          <w:rFonts w:ascii="ＭＳ 明朝" w:eastAsia="ＭＳ 明朝" w:hAnsi="ＭＳ 明朝" w:cs="ＭＳ 明朝"/>
          <w:color w:val="000000"/>
          <w:sz w:val="20"/>
        </w:rPr>
        <w:tab/>
      </w:r>
      <w:r w:rsidRPr="00E80CEA">
        <w:rPr>
          <w:rFonts w:ascii="ＭＳ 明朝" w:eastAsia="ＭＳ 明朝" w:hAnsi="ＭＳ 明朝" w:cs="ＭＳ 明朝" w:hint="eastAsia"/>
          <w:color w:val="000000"/>
          <w:sz w:val="20"/>
        </w:rPr>
        <w:t>【届　出　者】</w:t>
      </w:r>
    </w:p>
    <w:p w:rsidR="007E5AE0" w:rsidRPr="00E80CEA" w:rsidRDefault="007E5AE0" w:rsidP="0025428E">
      <w:pPr>
        <w:widowControl/>
        <w:tabs>
          <w:tab w:val="center" w:pos="2313"/>
          <w:tab w:val="center" w:pos="6379"/>
        </w:tabs>
        <w:spacing w:line="320" w:lineRule="exact"/>
        <w:ind w:firstLineChars="1050" w:firstLine="210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w:t>
      </w:r>
      <w:r w:rsidRPr="00E80CEA">
        <w:rPr>
          <w:rFonts w:ascii="ＭＳ 明朝" w:eastAsia="ＭＳ 明朝" w:hAnsi="ＭＳ 明朝" w:cs="ＭＳ 明朝"/>
          <w:color w:val="000000"/>
          <w:sz w:val="20"/>
        </w:rPr>
        <w:tab/>
        <w:t xml:space="preserve">                                       </w:t>
      </w:r>
      <w:r w:rsidRPr="00E80CEA">
        <w:rPr>
          <w:rFonts w:ascii="ＭＳ 明朝" w:eastAsia="ＭＳ 明朝" w:hAnsi="ＭＳ 明朝" w:cs="ＭＳ 明朝" w:hint="eastAsia"/>
          <w:color w:val="000000"/>
          <w:sz w:val="20"/>
        </w:rPr>
        <w:t>〒</w:t>
      </w:r>
    </w:p>
    <w:p w:rsidR="007E5AE0" w:rsidRPr="00E80CEA" w:rsidRDefault="007E5AE0" w:rsidP="0025428E">
      <w:pPr>
        <w:widowControl/>
        <w:tabs>
          <w:tab w:val="center" w:pos="2414"/>
          <w:tab w:val="center" w:pos="6480"/>
        </w:tabs>
        <w:spacing w:line="320" w:lineRule="exact"/>
        <w:ind w:firstLineChars="1050" w:firstLine="210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住所</w:t>
      </w:r>
      <w:r w:rsidRPr="00E80CEA">
        <w:rPr>
          <w:rFonts w:ascii="ＭＳ 明朝" w:eastAsia="ＭＳ 明朝" w:hAnsi="ＭＳ 明朝" w:cs="ＭＳ 明朝"/>
          <w:color w:val="000000"/>
          <w:sz w:val="20"/>
        </w:rPr>
        <w:t xml:space="preserve">                                     </w:t>
      </w:r>
      <w:r w:rsidRPr="00E80CEA">
        <w:rPr>
          <w:rFonts w:ascii="ＭＳ 明朝" w:eastAsia="ＭＳ 明朝" w:hAnsi="ＭＳ 明朝" w:cs="ＭＳ 明朝" w:hint="eastAsia"/>
          <w:color w:val="000000"/>
          <w:sz w:val="20"/>
        </w:rPr>
        <w:t>住所</w:t>
      </w:r>
    </w:p>
    <w:p w:rsidR="00656ABF" w:rsidRPr="00656ABF" w:rsidRDefault="007E5AE0" w:rsidP="00656ABF">
      <w:pPr>
        <w:widowControl/>
        <w:spacing w:line="320" w:lineRule="exact"/>
        <w:ind w:left="2213" w:right="44" w:hanging="2213"/>
        <w:rPr>
          <w:rFonts w:ascii="ＭＳ 明朝" w:eastAsia="ＭＳ 明朝" w:hAnsi="ＭＳ 明朝"/>
        </w:rPr>
      </w:pPr>
      <w:r w:rsidRPr="00E80CEA">
        <w:rPr>
          <w:rFonts w:ascii="ＭＳ 明朝" w:eastAsia="ＭＳ 明朝" w:hAnsi="ＭＳ 明朝" w:cs="ＭＳ 明朝" w:hint="eastAsia"/>
          <w:color w:val="000000"/>
          <w:sz w:val="20"/>
        </w:rPr>
        <w:t xml:space="preserve">　</w:t>
      </w:r>
      <w:r w:rsidRPr="00E80CEA">
        <w:rPr>
          <w:rFonts w:ascii="ＭＳ 明朝" w:eastAsia="ＭＳ 明朝" w:hAnsi="ＭＳ 明朝" w:cs="ＭＳ 明朝"/>
          <w:color w:val="000000"/>
          <w:sz w:val="20"/>
        </w:rPr>
        <w:t xml:space="preserve">                   </w:t>
      </w:r>
      <w:r w:rsidRPr="00E80CEA">
        <w:rPr>
          <w:rFonts w:ascii="ＭＳ 明朝" w:eastAsia="ＭＳ 明朝" w:hAnsi="ＭＳ 明朝" w:cs="ＭＳ 明朝" w:hint="eastAsia"/>
          <w:color w:val="000000"/>
          <w:sz w:val="20"/>
        </w:rPr>
        <w:t>氏名</w:t>
      </w:r>
      <w:r w:rsidRPr="00E80CEA">
        <w:rPr>
          <w:rFonts w:ascii="ＭＳ 明朝" w:eastAsia="ＭＳ 明朝" w:hAnsi="ＭＳ 明朝" w:cs="ＭＳ 明朝"/>
          <w:color w:val="000000"/>
          <w:sz w:val="20"/>
        </w:rPr>
        <w:tab/>
        <w:t xml:space="preserve">                          </w:t>
      </w:r>
      <w:r w:rsidR="00656ABF" w:rsidRPr="00E80CEA">
        <w:rPr>
          <w:rFonts w:ascii="ＭＳ 明朝" w:eastAsia="ＭＳ 明朝" w:hAnsi="ＭＳ 明朝" w:hint="eastAsia"/>
        </w:rPr>
        <w:t>㊞</w:t>
      </w:r>
      <w:r w:rsidRPr="00E80CEA">
        <w:rPr>
          <w:rFonts w:ascii="ＭＳ 明朝" w:eastAsia="ＭＳ 明朝" w:hAnsi="ＭＳ 明朝" w:cs="ＭＳ 明朝"/>
          <w:color w:val="000000"/>
          <w:sz w:val="20"/>
        </w:rPr>
        <w:t xml:space="preserve">       </w:t>
      </w:r>
      <w:r w:rsidRPr="00E80CEA">
        <w:rPr>
          <w:rFonts w:ascii="ＭＳ 明朝" w:eastAsia="ＭＳ 明朝" w:hAnsi="ＭＳ 明朝" w:cs="ＭＳ 明朝" w:hint="eastAsia"/>
          <w:color w:val="000000"/>
          <w:sz w:val="20"/>
        </w:rPr>
        <w:t xml:space="preserve">　氏名</w:t>
      </w:r>
      <w:r w:rsidR="00656ABF">
        <w:rPr>
          <w:rFonts w:ascii="ＭＳ 明朝" w:eastAsia="ＭＳ 明朝" w:hAnsi="ＭＳ 明朝" w:cs="ＭＳ 明朝" w:hint="eastAsia"/>
          <w:color w:val="000000"/>
          <w:sz w:val="20"/>
        </w:rPr>
        <w:t xml:space="preserve">　　　　　　　　　　　　　　　</w:t>
      </w:r>
      <w:r w:rsidR="00656ABF" w:rsidRPr="00E80CEA">
        <w:rPr>
          <w:rFonts w:ascii="ＭＳ 明朝" w:eastAsia="ＭＳ 明朝" w:hAnsi="ＭＳ 明朝" w:hint="eastAsia"/>
        </w:rPr>
        <w:t>㊞</w:t>
      </w:r>
    </w:p>
    <w:p w:rsidR="007E5AE0" w:rsidRPr="00E80CEA" w:rsidRDefault="007E5AE0" w:rsidP="0025428E">
      <w:pPr>
        <w:widowControl/>
        <w:spacing w:line="320" w:lineRule="exact"/>
        <w:ind w:right="2883" w:firstLineChars="1050" w:firstLine="2100"/>
        <w:rPr>
          <w:rFonts w:ascii="ＭＳ 明朝" w:eastAsia="ＭＳ 明朝" w:hAnsi="ＭＳ 明朝" w:cs="ＭＳ 明朝"/>
          <w:color w:val="000000"/>
          <w:sz w:val="20"/>
        </w:rPr>
      </w:pPr>
      <w:r w:rsidRPr="00E80CEA">
        <w:rPr>
          <w:rFonts w:ascii="ＭＳ 明朝" w:eastAsia="ＭＳ 明朝" w:hAnsi="ＭＳ 明朝" w:cs="ＭＳ 明朝" w:hint="eastAsia"/>
          <w:color w:val="000000"/>
          <w:sz w:val="20"/>
        </w:rPr>
        <w:t xml:space="preserve">電話　　　　　　　　　　　　　　　　　　</w:t>
      </w:r>
      <w:r w:rsidRPr="00E80CEA">
        <w:rPr>
          <w:rFonts w:ascii="ＭＳ 明朝" w:eastAsia="ＭＳ 明朝" w:hAnsi="ＭＳ 明朝" w:cs="ＭＳ 明朝"/>
          <w:color w:val="000000"/>
          <w:sz w:val="20"/>
        </w:rPr>
        <w:t xml:space="preserve"> </w:t>
      </w:r>
      <w:r w:rsidRPr="00E80CEA">
        <w:rPr>
          <w:rFonts w:ascii="ＭＳ 明朝" w:eastAsia="ＭＳ 明朝" w:hAnsi="ＭＳ 明朝" w:cs="ＭＳ 明朝" w:hint="eastAsia"/>
          <w:color w:val="000000"/>
          <w:sz w:val="20"/>
        </w:rPr>
        <w:t>電話</w:t>
      </w:r>
    </w:p>
    <w:p w:rsidR="007E5AE0" w:rsidRPr="00E80CEA" w:rsidRDefault="007E5AE0" w:rsidP="0025428E">
      <w:pPr>
        <w:widowControl/>
        <w:spacing w:line="320" w:lineRule="exact"/>
        <w:ind w:right="2883" w:firstLineChars="1050" w:firstLine="2100"/>
        <w:jc w:val="left"/>
        <w:rPr>
          <w:rFonts w:ascii="ＭＳ 明朝" w:eastAsia="ＭＳ 明朝" w:hAnsi="ＭＳ 明朝" w:cs="ＭＳ 明朝"/>
          <w:color w:val="000000"/>
          <w:sz w:val="20"/>
        </w:rPr>
      </w:pPr>
    </w:p>
    <w:p w:rsidR="007E5AE0" w:rsidRPr="00E80CEA" w:rsidRDefault="007E5AE0" w:rsidP="0025428E">
      <w:pPr>
        <w:widowControl/>
        <w:spacing w:line="320" w:lineRule="exact"/>
        <w:ind w:left="3433" w:hanging="10"/>
        <w:jc w:val="center"/>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【伐採事業者】</w:t>
      </w:r>
    </w:p>
    <w:p w:rsidR="007E5AE0" w:rsidRPr="00E80CEA" w:rsidRDefault="007E5AE0" w:rsidP="0025428E">
      <w:pPr>
        <w:widowControl/>
        <w:tabs>
          <w:tab w:val="center" w:pos="6379"/>
        </w:tabs>
        <w:spacing w:line="320" w:lineRule="exact"/>
        <w:ind w:firstLineChars="3100" w:firstLine="620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w:t>
      </w:r>
    </w:p>
    <w:p w:rsidR="007E5AE0" w:rsidRPr="00E80CEA" w:rsidRDefault="007E5AE0" w:rsidP="0025428E">
      <w:pPr>
        <w:widowControl/>
        <w:spacing w:line="320" w:lineRule="exact"/>
        <w:ind w:right="2880" w:firstLineChars="3100" w:firstLine="6200"/>
        <w:jc w:val="left"/>
        <w:rPr>
          <w:rFonts w:ascii="ＭＳ 明朝" w:eastAsia="ＭＳ 明朝" w:hAnsi="ＭＳ 明朝" w:cs="ＭＳ 明朝"/>
          <w:color w:val="000000"/>
          <w:sz w:val="20"/>
        </w:rPr>
      </w:pPr>
      <w:r w:rsidRPr="00E80CEA">
        <w:rPr>
          <w:rFonts w:ascii="ＭＳ 明朝" w:eastAsia="ＭＳ 明朝" w:hAnsi="ＭＳ 明朝" w:cs="ＭＳ 明朝" w:hint="eastAsia"/>
          <w:color w:val="000000"/>
          <w:sz w:val="20"/>
        </w:rPr>
        <w:t>住所</w:t>
      </w:r>
    </w:p>
    <w:p w:rsidR="007E5AE0" w:rsidRPr="00E80CEA" w:rsidRDefault="007E5AE0" w:rsidP="00656ABF">
      <w:pPr>
        <w:widowControl/>
        <w:spacing w:line="320" w:lineRule="exact"/>
        <w:ind w:right="118" w:firstLineChars="3100" w:firstLine="6200"/>
        <w:jc w:val="left"/>
        <w:rPr>
          <w:rFonts w:ascii="ＭＳ 明朝" w:eastAsia="ＭＳ 明朝" w:hAnsi="ＭＳ 明朝" w:cs="ＭＳ 明朝"/>
          <w:color w:val="000000"/>
          <w:sz w:val="20"/>
        </w:rPr>
      </w:pPr>
      <w:r w:rsidRPr="00E80CEA">
        <w:rPr>
          <w:rFonts w:ascii="ＭＳ 明朝" w:eastAsia="ＭＳ 明朝" w:hAnsi="ＭＳ 明朝" w:cs="ＭＳ 明朝" w:hint="eastAsia"/>
          <w:color w:val="000000"/>
          <w:sz w:val="20"/>
        </w:rPr>
        <w:t>氏名</w:t>
      </w:r>
      <w:r w:rsidR="00656ABF">
        <w:rPr>
          <w:rFonts w:ascii="ＭＳ 明朝" w:eastAsia="ＭＳ 明朝" w:hAnsi="ＭＳ 明朝" w:cs="ＭＳ 明朝" w:hint="eastAsia"/>
          <w:color w:val="000000"/>
          <w:sz w:val="20"/>
        </w:rPr>
        <w:t xml:space="preserve">　　　　　　　　　　　　　　　</w:t>
      </w:r>
      <w:r w:rsidR="00656ABF" w:rsidRPr="00E80CEA">
        <w:rPr>
          <w:rFonts w:ascii="ＭＳ 明朝" w:eastAsia="ＭＳ 明朝" w:hAnsi="ＭＳ 明朝" w:hint="eastAsia"/>
        </w:rPr>
        <w:t>㊞</w:t>
      </w:r>
    </w:p>
    <w:p w:rsidR="007E5AE0" w:rsidRPr="00E80CEA" w:rsidRDefault="007E5AE0" w:rsidP="0025428E">
      <w:pPr>
        <w:widowControl/>
        <w:spacing w:line="320" w:lineRule="exact"/>
        <w:ind w:right="2880" w:firstLineChars="3100" w:firstLine="6200"/>
        <w:jc w:val="left"/>
        <w:rPr>
          <w:rFonts w:ascii="ＭＳ 明朝" w:eastAsia="ＭＳ 明朝" w:hAnsi="ＭＳ 明朝" w:cs="ＭＳ 明朝"/>
          <w:color w:val="000000"/>
          <w:sz w:val="20"/>
        </w:rPr>
      </w:pPr>
      <w:r w:rsidRPr="00E80CEA">
        <w:rPr>
          <w:rFonts w:ascii="ＭＳ 明朝" w:eastAsia="ＭＳ 明朝" w:hAnsi="ＭＳ 明朝" w:cs="ＭＳ 明朝" w:hint="eastAsia"/>
          <w:color w:val="000000"/>
          <w:sz w:val="20"/>
        </w:rPr>
        <w:t>電話</w:t>
      </w:r>
    </w:p>
    <w:p w:rsidR="007E5AE0" w:rsidRPr="00E80CEA" w:rsidRDefault="007E5AE0" w:rsidP="0025428E">
      <w:pPr>
        <w:widowControl/>
        <w:spacing w:line="320" w:lineRule="exact"/>
        <w:ind w:right="2880"/>
        <w:jc w:val="left"/>
        <w:rPr>
          <w:rFonts w:ascii="ＭＳ 明朝" w:eastAsia="ＭＳ 明朝" w:hAnsi="ＭＳ 明朝" w:cs="ＭＳ 明朝"/>
          <w:color w:val="000000"/>
          <w:sz w:val="20"/>
        </w:rPr>
      </w:pPr>
    </w:p>
    <w:p w:rsidR="007E5AE0" w:rsidRPr="00E80CEA" w:rsidRDefault="007E5AE0" w:rsidP="0025428E">
      <w:pPr>
        <w:widowControl/>
        <w:spacing w:line="320" w:lineRule="exact"/>
        <w:ind w:left="300" w:hanging="1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次のとおり森林の立木を伐採したいので、森林法第</w:t>
      </w:r>
      <w:r w:rsidRPr="00E80CEA">
        <w:rPr>
          <w:rFonts w:ascii="ＭＳ 明朝" w:eastAsia="ＭＳ 明朝" w:hAnsi="ＭＳ 明朝" w:cs="ＭＳ 明朝"/>
          <w:color w:val="000000"/>
          <w:sz w:val="20"/>
        </w:rPr>
        <w:t>10</w:t>
      </w:r>
      <w:r w:rsidRPr="00E80CEA">
        <w:rPr>
          <w:rFonts w:ascii="ＭＳ 明朝" w:eastAsia="ＭＳ 明朝" w:hAnsi="ＭＳ 明朝" w:cs="ＭＳ 明朝" w:hint="eastAsia"/>
          <w:color w:val="000000"/>
          <w:sz w:val="20"/>
        </w:rPr>
        <w:t>条の８第１項の規定により届け出ます。</w:t>
      </w:r>
      <w:r w:rsidRPr="00E80CEA">
        <w:rPr>
          <w:rFonts w:ascii="ＭＳ 明朝" w:eastAsia="ＭＳ 明朝" w:hAnsi="ＭＳ 明朝" w:cs="ＭＳ 明朝"/>
          <w:color w:val="000000"/>
          <w:sz w:val="20"/>
        </w:rPr>
        <w:t xml:space="preserve"> </w:t>
      </w:r>
    </w:p>
    <w:p w:rsidR="007E5AE0" w:rsidRPr="00E80CEA" w:rsidRDefault="007E5AE0" w:rsidP="0025428E">
      <w:pPr>
        <w:widowControl/>
        <w:spacing w:line="320" w:lineRule="exact"/>
        <w:ind w:left="300" w:hanging="1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なお、遵守事項を確認し、伐採することを誓約します。</w:t>
      </w:r>
    </w:p>
    <w:p w:rsidR="007E5AE0" w:rsidRPr="00E80CEA" w:rsidRDefault="007E5AE0" w:rsidP="0025428E">
      <w:pPr>
        <w:widowControl/>
        <w:numPr>
          <w:ilvl w:val="0"/>
          <w:numId w:val="1"/>
        </w:numPr>
        <w:spacing w:line="320" w:lineRule="exact"/>
        <w:ind w:hanging="40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森林の所在場所</w:t>
      </w:r>
    </w:p>
    <w:tbl>
      <w:tblPr>
        <w:tblW w:w="9765" w:type="dxa"/>
        <w:tblInd w:w="256" w:type="dxa"/>
        <w:tblCellMar>
          <w:left w:w="0" w:type="dxa"/>
          <w:right w:w="115" w:type="dxa"/>
        </w:tblCellMar>
        <w:tblLook w:val="04A0" w:firstRow="1" w:lastRow="0" w:firstColumn="1" w:lastColumn="0" w:noHBand="0" w:noVBand="1"/>
      </w:tblPr>
      <w:tblGrid>
        <w:gridCol w:w="1957"/>
        <w:gridCol w:w="1162"/>
        <w:gridCol w:w="1162"/>
        <w:gridCol w:w="1743"/>
        <w:gridCol w:w="3741"/>
      </w:tblGrid>
      <w:tr w:rsidR="00293A33" w:rsidRPr="00314C5D" w:rsidTr="00314C5D">
        <w:trPr>
          <w:trHeight w:val="2163"/>
        </w:trPr>
        <w:tc>
          <w:tcPr>
            <w:tcW w:w="1958" w:type="dxa"/>
            <w:tcBorders>
              <w:top w:val="single" w:sz="2" w:space="0" w:color="000000"/>
              <w:left w:val="single" w:sz="2" w:space="0" w:color="000000"/>
              <w:bottom w:val="single" w:sz="2" w:space="0" w:color="000000"/>
              <w:right w:val="nil"/>
            </w:tcBorders>
            <w:vAlign w:val="center"/>
          </w:tcPr>
          <w:p w:rsidR="007E5AE0" w:rsidRPr="00314C5D" w:rsidRDefault="007E5AE0" w:rsidP="00314C5D">
            <w:pPr>
              <w:widowControl/>
              <w:spacing w:line="320" w:lineRule="exact"/>
              <w:ind w:left="796"/>
              <w:jc w:val="left"/>
              <w:rPr>
                <w:rFonts w:ascii="ＭＳ 明朝" w:eastAsia="ＭＳ 明朝" w:hAnsi="ＭＳ 明朝" w:cs="Calibri"/>
                <w:color w:val="000000"/>
                <w:sz w:val="22"/>
              </w:rPr>
            </w:pPr>
            <w:r w:rsidRPr="00314C5D">
              <w:rPr>
                <w:rFonts w:ascii="ＭＳ 明朝" w:eastAsia="ＭＳ 明朝" w:hAnsi="ＭＳ 明朝" w:cs="Calibri" w:hint="eastAsia"/>
                <w:color w:val="000000"/>
                <w:sz w:val="22"/>
              </w:rPr>
              <w:t>湧水町</w:t>
            </w:r>
          </w:p>
        </w:tc>
        <w:tc>
          <w:tcPr>
            <w:tcW w:w="1162" w:type="dxa"/>
            <w:tcBorders>
              <w:top w:val="single" w:sz="2" w:space="0" w:color="000000"/>
              <w:left w:val="nil"/>
              <w:bottom w:val="single" w:sz="2" w:space="0" w:color="000000"/>
              <w:right w:val="nil"/>
            </w:tcBorders>
            <w:vAlign w:val="center"/>
          </w:tcPr>
          <w:p w:rsidR="007E5AE0" w:rsidRPr="00314C5D" w:rsidRDefault="007E5AE0" w:rsidP="00314C5D">
            <w:pPr>
              <w:widowControl/>
              <w:spacing w:line="320" w:lineRule="exact"/>
              <w:jc w:val="left"/>
              <w:rPr>
                <w:rFonts w:ascii="ＭＳ 明朝" w:eastAsia="ＭＳ 明朝" w:hAnsi="ＭＳ 明朝" w:cs="Calibri"/>
                <w:color w:val="000000"/>
                <w:sz w:val="22"/>
              </w:rPr>
            </w:pPr>
            <w:r w:rsidRPr="00314C5D">
              <w:rPr>
                <w:rFonts w:ascii="ＭＳ 明朝" w:eastAsia="ＭＳ 明朝" w:hAnsi="ＭＳ 明朝" w:cs="ＭＳ 明朝" w:hint="eastAsia"/>
                <w:color w:val="000000"/>
                <w:sz w:val="20"/>
              </w:rPr>
              <w:t>大字</w:t>
            </w:r>
          </w:p>
        </w:tc>
        <w:tc>
          <w:tcPr>
            <w:tcW w:w="1162" w:type="dxa"/>
            <w:tcBorders>
              <w:top w:val="single" w:sz="2" w:space="0" w:color="000000"/>
              <w:left w:val="nil"/>
              <w:bottom w:val="single" w:sz="2" w:space="0" w:color="000000"/>
              <w:right w:val="nil"/>
            </w:tcBorders>
            <w:vAlign w:val="center"/>
          </w:tcPr>
          <w:p w:rsidR="007E5AE0" w:rsidRPr="00314C5D" w:rsidRDefault="007E5AE0" w:rsidP="00314C5D">
            <w:pPr>
              <w:widowControl/>
              <w:spacing w:line="320" w:lineRule="exact"/>
              <w:jc w:val="left"/>
              <w:rPr>
                <w:rFonts w:ascii="ＭＳ 明朝" w:eastAsia="ＭＳ 明朝" w:hAnsi="ＭＳ 明朝" w:cs="Calibri"/>
                <w:color w:val="000000"/>
                <w:sz w:val="22"/>
              </w:rPr>
            </w:pPr>
            <w:r w:rsidRPr="00314C5D">
              <w:rPr>
                <w:rFonts w:ascii="ＭＳ 明朝" w:eastAsia="ＭＳ 明朝" w:hAnsi="ＭＳ 明朝" w:cs="ＭＳ 明朝" w:hint="eastAsia"/>
                <w:color w:val="000000"/>
                <w:sz w:val="20"/>
              </w:rPr>
              <w:t xml:space="preserve">　</w:t>
            </w:r>
          </w:p>
        </w:tc>
        <w:tc>
          <w:tcPr>
            <w:tcW w:w="1743" w:type="dxa"/>
            <w:tcBorders>
              <w:top w:val="single" w:sz="2" w:space="0" w:color="000000"/>
              <w:left w:val="nil"/>
              <w:bottom w:val="single" w:sz="2" w:space="0" w:color="000000"/>
              <w:right w:val="nil"/>
            </w:tcBorders>
            <w:vAlign w:val="center"/>
          </w:tcPr>
          <w:p w:rsidR="007E5AE0" w:rsidRPr="00314C5D" w:rsidRDefault="007E5AE0" w:rsidP="00314C5D">
            <w:pPr>
              <w:widowControl/>
              <w:spacing w:line="320" w:lineRule="exact"/>
              <w:jc w:val="left"/>
              <w:rPr>
                <w:rFonts w:ascii="ＭＳ 明朝" w:eastAsia="ＭＳ 明朝" w:hAnsi="ＭＳ 明朝" w:cs="Calibri"/>
                <w:color w:val="000000"/>
                <w:sz w:val="22"/>
              </w:rPr>
            </w:pPr>
            <w:r w:rsidRPr="00314C5D">
              <w:rPr>
                <w:rFonts w:ascii="ＭＳ 明朝" w:eastAsia="ＭＳ 明朝" w:hAnsi="ＭＳ 明朝" w:cs="ＭＳ 明朝" w:hint="eastAsia"/>
                <w:color w:val="000000"/>
                <w:sz w:val="20"/>
              </w:rPr>
              <w:t>字</w:t>
            </w:r>
          </w:p>
        </w:tc>
        <w:tc>
          <w:tcPr>
            <w:tcW w:w="3741" w:type="dxa"/>
            <w:tcBorders>
              <w:top w:val="single" w:sz="2" w:space="0" w:color="000000"/>
              <w:left w:val="nil"/>
              <w:bottom w:val="single" w:sz="2" w:space="0" w:color="000000"/>
              <w:right w:val="single" w:sz="2" w:space="0" w:color="000000"/>
            </w:tcBorders>
            <w:vAlign w:val="center"/>
          </w:tcPr>
          <w:p w:rsidR="007E5AE0" w:rsidRPr="00314C5D" w:rsidRDefault="007E5AE0" w:rsidP="00314C5D">
            <w:pPr>
              <w:widowControl/>
              <w:spacing w:line="320" w:lineRule="exact"/>
              <w:jc w:val="left"/>
              <w:rPr>
                <w:rFonts w:ascii="ＭＳ 明朝" w:eastAsia="ＭＳ 明朝" w:hAnsi="ＭＳ 明朝" w:cs="Calibri"/>
                <w:color w:val="000000"/>
                <w:sz w:val="22"/>
              </w:rPr>
            </w:pPr>
            <w:r w:rsidRPr="00314C5D">
              <w:rPr>
                <w:rFonts w:ascii="ＭＳ 明朝" w:eastAsia="ＭＳ 明朝" w:hAnsi="ＭＳ 明朝" w:cs="ＭＳ 明朝" w:hint="eastAsia"/>
                <w:color w:val="000000"/>
                <w:sz w:val="20"/>
              </w:rPr>
              <w:t xml:space="preserve">　</w:t>
            </w:r>
            <w:r w:rsidRPr="00314C5D">
              <w:rPr>
                <w:rFonts w:ascii="ＭＳ 明朝" w:eastAsia="ＭＳ 明朝" w:hAnsi="ＭＳ 明朝" w:cs="ＭＳ 明朝"/>
                <w:color w:val="000000"/>
                <w:sz w:val="20"/>
              </w:rPr>
              <w:t xml:space="preserve"> </w:t>
            </w:r>
            <w:r w:rsidRPr="00314C5D">
              <w:rPr>
                <w:rFonts w:ascii="ＭＳ 明朝" w:eastAsia="ＭＳ 明朝" w:hAnsi="ＭＳ 明朝" w:cs="ＭＳ 明朝" w:hint="eastAsia"/>
                <w:color w:val="000000"/>
                <w:sz w:val="20"/>
              </w:rPr>
              <w:t>地番</w:t>
            </w:r>
          </w:p>
        </w:tc>
      </w:tr>
    </w:tbl>
    <w:p w:rsidR="007E5AE0" w:rsidRPr="00E80CEA" w:rsidRDefault="007E5AE0" w:rsidP="0025428E">
      <w:pPr>
        <w:widowControl/>
        <w:numPr>
          <w:ilvl w:val="0"/>
          <w:numId w:val="1"/>
        </w:numPr>
        <w:spacing w:line="320" w:lineRule="exact"/>
        <w:ind w:hanging="40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伐採及び伐採後の造林の計画</w:t>
      </w:r>
      <w:r w:rsidRPr="00E80CEA">
        <w:rPr>
          <w:rFonts w:ascii="ＭＳ 明朝" w:eastAsia="ＭＳ 明朝" w:hAnsi="ＭＳ 明朝" w:cs="ＭＳ 明朝"/>
          <w:color w:val="000000"/>
          <w:sz w:val="20"/>
        </w:rPr>
        <w:t xml:space="preserve"> </w:t>
      </w:r>
      <w:r w:rsidRPr="00E80CEA">
        <w:rPr>
          <w:rFonts w:ascii="ＭＳ 明朝" w:eastAsia="ＭＳ 明朝" w:hAnsi="ＭＳ 明朝" w:cs="ＭＳ 明朝" w:hint="eastAsia"/>
          <w:color w:val="000000"/>
          <w:sz w:val="20"/>
        </w:rPr>
        <w:t xml:space="preserve">　　</w:t>
      </w:r>
    </w:p>
    <w:p w:rsidR="007E5AE0" w:rsidRPr="00E80CEA" w:rsidRDefault="007E5AE0" w:rsidP="0025428E">
      <w:pPr>
        <w:widowControl/>
        <w:spacing w:line="320" w:lineRule="exact"/>
        <w:ind w:left="10" w:hanging="1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 xml:space="preserve">　　別添の伐採計画書及び造林計画書のとおり</w:t>
      </w:r>
    </w:p>
    <w:p w:rsidR="007E5AE0" w:rsidRPr="00E80CEA" w:rsidRDefault="007E5AE0" w:rsidP="0025428E">
      <w:pPr>
        <w:widowControl/>
        <w:numPr>
          <w:ilvl w:val="0"/>
          <w:numId w:val="1"/>
        </w:numPr>
        <w:spacing w:line="320" w:lineRule="exact"/>
        <w:ind w:hanging="40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備考</w:t>
      </w:r>
    </w:p>
    <w:p w:rsidR="0025428E" w:rsidRPr="00E80CEA" w:rsidRDefault="0025428E" w:rsidP="0025428E">
      <w:pPr>
        <w:widowControl/>
        <w:spacing w:line="320" w:lineRule="exact"/>
        <w:ind w:left="254" w:right="-57"/>
        <w:jc w:val="left"/>
        <w:rPr>
          <w:rFonts w:ascii="ＭＳ 明朝" w:eastAsia="ＭＳ 明朝" w:hAnsi="ＭＳ 明朝" w:cs="Calibri"/>
          <w:color w:val="000000"/>
          <w:sz w:val="22"/>
        </w:rPr>
      </w:pPr>
    </w:p>
    <w:p w:rsidR="007E5AE0" w:rsidRPr="00E80CEA" w:rsidRDefault="001B413C" w:rsidP="0025428E">
      <w:pPr>
        <w:widowControl/>
        <w:spacing w:line="320" w:lineRule="exact"/>
        <w:ind w:left="254" w:right="-57"/>
        <w:jc w:val="left"/>
        <w:rPr>
          <w:rFonts w:ascii="ＭＳ 明朝" w:eastAsia="ＭＳ 明朝" w:hAnsi="ＭＳ 明朝" w:cs="Calibri"/>
          <w:color w:val="000000"/>
          <w:sz w:val="22"/>
        </w:rPr>
      </w:pPr>
      <w:r>
        <w:rPr>
          <w:noProof/>
        </w:rPr>
        <mc:AlternateContent>
          <mc:Choice Requires="wpg">
            <w:drawing>
              <wp:anchor distT="0" distB="0" distL="114300" distR="114300" simplePos="0" relativeHeight="251660288" behindDoc="0" locked="0" layoutInCell="1" allowOverlap="1">
                <wp:simplePos x="0" y="0"/>
                <wp:positionH relativeFrom="column">
                  <wp:posOffset>161925</wp:posOffset>
                </wp:positionH>
                <wp:positionV relativeFrom="paragraph">
                  <wp:posOffset>-157480</wp:posOffset>
                </wp:positionV>
                <wp:extent cx="6202680" cy="324485"/>
                <wp:effectExtent l="19050" t="19050" r="26670" b="18415"/>
                <wp:wrapNone/>
                <wp:docPr id="1936" name="Group 1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324485"/>
                          <a:chOff x="0" y="0"/>
                          <a:chExt cx="6202426" cy="324613"/>
                        </a:xfrm>
                      </wpg:grpSpPr>
                      <wps:wsp>
                        <wps:cNvPr id="62" name="Shape 62"/>
                        <wps:cNvSpPr/>
                        <wps:spPr>
                          <a:xfrm>
                            <a:off x="762" y="763"/>
                            <a:ext cx="0" cy="323087"/>
                          </a:xfrm>
                          <a:custGeom>
                            <a:avLst/>
                            <a:gdLst/>
                            <a:ahLst/>
                            <a:cxnLst/>
                            <a:rect l="0" t="0" r="0" b="0"/>
                            <a:pathLst>
                              <a:path h="323087">
                                <a:moveTo>
                                  <a:pt x="0" y="0"/>
                                </a:moveTo>
                                <a:lnTo>
                                  <a:pt x="0" y="323087"/>
                                </a:lnTo>
                              </a:path>
                            </a:pathLst>
                          </a:custGeom>
                          <a:noFill/>
                          <a:ln w="1778" cap="sq" cmpd="sng" algn="ctr">
                            <a:solidFill>
                              <a:srgbClr val="000000"/>
                            </a:solidFill>
                            <a:prstDash val="solid"/>
                            <a:round/>
                          </a:ln>
                          <a:effectLst/>
                        </wps:spPr>
                        <wps:bodyPr/>
                      </wps:wsp>
                      <wps:wsp>
                        <wps:cNvPr id="2862" name="Shape 2862"/>
                        <wps:cNvSpPr/>
                        <wps:spPr>
                          <a:xfrm>
                            <a:off x="0" y="0"/>
                            <a:ext cx="9144" cy="324613"/>
                          </a:xfrm>
                          <a:custGeom>
                            <a:avLst/>
                            <a:gdLst/>
                            <a:ahLst/>
                            <a:cxnLst/>
                            <a:rect l="0" t="0" r="0" b="0"/>
                            <a:pathLst>
                              <a:path w="9144" h="324613">
                                <a:moveTo>
                                  <a:pt x="0" y="0"/>
                                </a:moveTo>
                                <a:lnTo>
                                  <a:pt x="9144" y="0"/>
                                </a:lnTo>
                                <a:lnTo>
                                  <a:pt x="9144" y="324613"/>
                                </a:lnTo>
                                <a:lnTo>
                                  <a:pt x="0" y="324613"/>
                                </a:lnTo>
                                <a:lnTo>
                                  <a:pt x="0" y="0"/>
                                </a:lnTo>
                              </a:path>
                            </a:pathLst>
                          </a:custGeom>
                          <a:solidFill>
                            <a:srgbClr val="000000"/>
                          </a:solidFill>
                          <a:ln w="0" cap="sq">
                            <a:noFill/>
                            <a:round/>
                          </a:ln>
                          <a:effectLst/>
                        </wps:spPr>
                        <wps:bodyPr/>
                      </wps:wsp>
                      <wps:wsp>
                        <wps:cNvPr id="64" name="Shape 64"/>
                        <wps:cNvSpPr/>
                        <wps:spPr>
                          <a:xfrm>
                            <a:off x="6201664" y="2287"/>
                            <a:ext cx="0" cy="321563"/>
                          </a:xfrm>
                          <a:custGeom>
                            <a:avLst/>
                            <a:gdLst/>
                            <a:ahLst/>
                            <a:cxnLst/>
                            <a:rect l="0" t="0" r="0" b="0"/>
                            <a:pathLst>
                              <a:path h="321563">
                                <a:moveTo>
                                  <a:pt x="0" y="0"/>
                                </a:moveTo>
                                <a:lnTo>
                                  <a:pt x="0" y="321563"/>
                                </a:lnTo>
                              </a:path>
                            </a:pathLst>
                          </a:custGeom>
                          <a:noFill/>
                          <a:ln w="1778" cap="sq" cmpd="sng" algn="ctr">
                            <a:solidFill>
                              <a:srgbClr val="000000"/>
                            </a:solidFill>
                            <a:prstDash val="solid"/>
                            <a:round/>
                          </a:ln>
                          <a:effectLst/>
                        </wps:spPr>
                        <wps:bodyPr/>
                      </wps:wsp>
                      <wps:wsp>
                        <wps:cNvPr id="2863" name="Shape 2863"/>
                        <wps:cNvSpPr/>
                        <wps:spPr>
                          <a:xfrm>
                            <a:off x="6200902" y="1524"/>
                            <a:ext cx="9144" cy="323089"/>
                          </a:xfrm>
                          <a:custGeom>
                            <a:avLst/>
                            <a:gdLst/>
                            <a:ahLst/>
                            <a:cxnLst/>
                            <a:rect l="0" t="0" r="0" b="0"/>
                            <a:pathLst>
                              <a:path w="9144" h="323089">
                                <a:moveTo>
                                  <a:pt x="0" y="0"/>
                                </a:moveTo>
                                <a:lnTo>
                                  <a:pt x="9144" y="0"/>
                                </a:lnTo>
                                <a:lnTo>
                                  <a:pt x="9144" y="323089"/>
                                </a:lnTo>
                                <a:lnTo>
                                  <a:pt x="0" y="323089"/>
                                </a:lnTo>
                                <a:lnTo>
                                  <a:pt x="0" y="0"/>
                                </a:lnTo>
                              </a:path>
                            </a:pathLst>
                          </a:custGeom>
                          <a:solidFill>
                            <a:srgbClr val="000000"/>
                          </a:solidFill>
                          <a:ln w="0" cap="sq">
                            <a:noFill/>
                            <a:round/>
                          </a:ln>
                          <a:effectLst/>
                        </wps:spPr>
                        <wps:bodyPr/>
                      </wps:wsp>
                      <wps:wsp>
                        <wps:cNvPr id="70" name="Shape 70"/>
                        <wps:cNvSpPr/>
                        <wps:spPr>
                          <a:xfrm>
                            <a:off x="2286" y="763"/>
                            <a:ext cx="6199378" cy="0"/>
                          </a:xfrm>
                          <a:custGeom>
                            <a:avLst/>
                            <a:gdLst/>
                            <a:ahLst/>
                            <a:cxnLst/>
                            <a:rect l="0" t="0" r="0" b="0"/>
                            <a:pathLst>
                              <a:path w="6199378">
                                <a:moveTo>
                                  <a:pt x="0" y="0"/>
                                </a:moveTo>
                                <a:lnTo>
                                  <a:pt x="6199378" y="0"/>
                                </a:lnTo>
                              </a:path>
                            </a:pathLst>
                          </a:custGeom>
                          <a:noFill/>
                          <a:ln w="1778" cap="sq" cmpd="sng" algn="ctr">
                            <a:solidFill>
                              <a:srgbClr val="000000"/>
                            </a:solidFill>
                            <a:prstDash val="solid"/>
                            <a:round/>
                          </a:ln>
                          <a:effectLst/>
                        </wps:spPr>
                        <wps:bodyPr/>
                      </wps:wsp>
                      <wps:wsp>
                        <wps:cNvPr id="2864" name="Shape 2864"/>
                        <wps:cNvSpPr/>
                        <wps:spPr>
                          <a:xfrm>
                            <a:off x="1524" y="0"/>
                            <a:ext cx="6200902" cy="9144"/>
                          </a:xfrm>
                          <a:custGeom>
                            <a:avLst/>
                            <a:gdLst/>
                            <a:ahLst/>
                            <a:cxnLst/>
                            <a:rect l="0" t="0" r="0" b="0"/>
                            <a:pathLst>
                              <a:path w="6200902" h="9144">
                                <a:moveTo>
                                  <a:pt x="0" y="0"/>
                                </a:moveTo>
                                <a:lnTo>
                                  <a:pt x="6200902" y="0"/>
                                </a:lnTo>
                                <a:lnTo>
                                  <a:pt x="6200902" y="9144"/>
                                </a:lnTo>
                                <a:lnTo>
                                  <a:pt x="0" y="9144"/>
                                </a:lnTo>
                                <a:lnTo>
                                  <a:pt x="0" y="0"/>
                                </a:lnTo>
                              </a:path>
                            </a:pathLst>
                          </a:custGeom>
                          <a:solidFill>
                            <a:srgbClr val="000000"/>
                          </a:solidFill>
                          <a:ln w="0" cap="sq">
                            <a:noFill/>
                            <a:round/>
                          </a:ln>
                          <a:effectLst/>
                        </wps:spPr>
                        <wps:bodyPr/>
                      </wps:wsp>
                      <wps:wsp>
                        <wps:cNvPr id="72" name="Shape 72"/>
                        <wps:cNvSpPr/>
                        <wps:spPr>
                          <a:xfrm>
                            <a:off x="2286" y="323850"/>
                            <a:ext cx="6199378" cy="0"/>
                          </a:xfrm>
                          <a:custGeom>
                            <a:avLst/>
                            <a:gdLst/>
                            <a:ahLst/>
                            <a:cxnLst/>
                            <a:rect l="0" t="0" r="0" b="0"/>
                            <a:pathLst>
                              <a:path w="6199378">
                                <a:moveTo>
                                  <a:pt x="0" y="0"/>
                                </a:moveTo>
                                <a:lnTo>
                                  <a:pt x="6199378" y="0"/>
                                </a:lnTo>
                              </a:path>
                            </a:pathLst>
                          </a:custGeom>
                          <a:noFill/>
                          <a:ln w="1778" cap="sq" cmpd="sng" algn="ctr">
                            <a:solidFill>
                              <a:srgbClr val="000000"/>
                            </a:solidFill>
                            <a:prstDash val="solid"/>
                            <a:round/>
                          </a:ln>
                          <a:effectLst/>
                        </wps:spPr>
                        <wps:bodyPr/>
                      </wps:wsp>
                      <wps:wsp>
                        <wps:cNvPr id="2865" name="Shape 2865"/>
                        <wps:cNvSpPr/>
                        <wps:spPr>
                          <a:xfrm>
                            <a:off x="1524" y="323089"/>
                            <a:ext cx="6200902" cy="9144"/>
                          </a:xfrm>
                          <a:custGeom>
                            <a:avLst/>
                            <a:gdLst/>
                            <a:ahLst/>
                            <a:cxnLst/>
                            <a:rect l="0" t="0" r="0" b="0"/>
                            <a:pathLst>
                              <a:path w="6200902" h="9144">
                                <a:moveTo>
                                  <a:pt x="0" y="0"/>
                                </a:moveTo>
                                <a:lnTo>
                                  <a:pt x="6200902" y="0"/>
                                </a:lnTo>
                                <a:lnTo>
                                  <a:pt x="6200902" y="9144"/>
                                </a:lnTo>
                                <a:lnTo>
                                  <a:pt x="0" y="9144"/>
                                </a:lnTo>
                                <a:lnTo>
                                  <a:pt x="0" y="0"/>
                                </a:lnTo>
                              </a:path>
                            </a:pathLst>
                          </a:custGeom>
                          <a:solidFill>
                            <a:srgbClr val="000000"/>
                          </a:solidFill>
                          <a:ln w="0" cap="sq">
                            <a:no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1959BF3" id="Group 1936" o:spid="_x0000_s1026" style="position:absolute;left:0;text-align:left;margin-left:12.75pt;margin-top:-12.4pt;width:488.4pt;height:25.55pt;z-index:251660288" coordsize="62024,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">
                <v:shape id="Shape 62" o:spid="_x0000_s1027" style="position:absolute;left:7;top:7;width:0;height:3231;visibility:visible;mso-wrap-style:square;v-text-anchor:top" coordsize="0,3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" path="m,l,323087e" filled="f" strokeweight=".14pt">
                  <v:stroke endcap="square"/>
                  <v:path arrowok="t" textboxrect="0,0,0,323087"/>
                </v:shape>
                <v:shape id="Shape 2862" o:spid="_x0000_s1028" style="position:absolute;width:91;height:3246;visibility:visible;mso-wrap-style:square;v-text-anchor:top" coordsize="9144,3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" path="m,l9144,r,324613l,324613,,e" fillcolor="black" stroked="f" strokeweight="0">
                  <v:stroke endcap="square"/>
                  <v:path arrowok="t" textboxrect="0,0,9144,324613"/>
                </v:shape>
                <v:shape id="Shape 64" o:spid="_x0000_s1029" style="position:absolute;left:62016;top:22;width:0;height:3216;visibility:visible;mso-wrap-style:square;v-text-anchor:top" coordsize="0,32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" path="m,l,321563e" filled="f" strokeweight=".14pt">
                  <v:stroke endcap="square"/>
                  <v:path arrowok="t" textboxrect="0,0,0,321563"/>
                </v:shape>
                <v:shape id="Shape 2863" o:spid="_x0000_s1030" style="position:absolute;left:62009;top:15;width:91;height:3231;visibility:visible;mso-wrap-style:square;v-text-anchor:top" coordsize="9144,32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" path="m,l9144,r,323089l,323089,,e" fillcolor="black" stroked="f" strokeweight="0">
                  <v:stroke endcap="square"/>
                  <v:path arrowok="t" textboxrect="0,0,9144,323089"/>
                </v:shape>
                <v:shape id="Shape 70" o:spid="_x0000_s1031" style="position:absolute;left:22;top:7;width:61994;height:0;visibility:visible;mso-wrap-style:square;v-text-anchor:top" coordsize="6199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" path="m,l6199378,e" filled="f" strokeweight=".14pt">
                  <v:stroke endcap="square"/>
                  <v:path arrowok="t" textboxrect="0,0,6199378,0"/>
                </v:shape>
                <v:shape id="Shape 2864" o:spid="_x0000_s1032" style="position:absolute;left:15;width:62009;height:91;visibility:visible;mso-wrap-style:square;v-text-anchor:top" coordsize="6200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" path="m,l6200902,r,9144l,9144,,e" fillcolor="black" stroked="f" strokeweight="0">
                  <v:stroke endcap="square"/>
                  <v:path arrowok="t" textboxrect="0,0,6200902,9144"/>
                </v:shape>
                <v:shape id="Shape 72" o:spid="_x0000_s1033" style="position:absolute;left:22;top:3238;width:61994;height:0;visibility:visible;mso-wrap-style:square;v-text-anchor:top" coordsize="6199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" path="m,l6199378,e" filled="f" strokeweight=".14pt">
                  <v:stroke endcap="square"/>
                  <v:path arrowok="t" textboxrect="0,0,6199378,0"/>
                </v:shape>
                <v:shape id="Shape 2865" o:spid="_x0000_s1034" style="position:absolute;left:15;top:3230;width:62009;height:92;visibility:visible;mso-wrap-style:square;v-text-anchor:top" coordsize="6200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" path="m,l6200902,r,9144l,9144,,e" fillcolor="black" stroked="f" strokeweight="0">
                  <v:stroke endcap="square"/>
                  <v:path arrowok="t" textboxrect="0,0,6200902,9144"/>
                </v:shape>
              </v:group>
            </w:pict>
          </mc:Fallback>
        </mc:AlternateContent>
      </w:r>
    </w:p>
    <w:p w:rsidR="007E5AE0" w:rsidRPr="00E80CEA" w:rsidRDefault="007E5AE0" w:rsidP="0025428E">
      <w:pPr>
        <w:widowControl/>
        <w:spacing w:line="320" w:lineRule="exact"/>
        <w:ind w:left="300" w:hanging="10"/>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注意事項</w:t>
      </w:r>
    </w:p>
    <w:p w:rsidR="007E5AE0" w:rsidRPr="00E80CEA" w:rsidRDefault="007E5AE0" w:rsidP="0025428E">
      <w:pPr>
        <w:widowControl/>
        <w:numPr>
          <w:ilvl w:val="0"/>
          <w:numId w:val="2"/>
        </w:numPr>
        <w:spacing w:line="320" w:lineRule="exact"/>
        <w:ind w:hanging="35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伐採する森林の所在する市町村ごとに提出すること。</w:t>
      </w:r>
    </w:p>
    <w:p w:rsidR="007E5AE0" w:rsidRPr="00E80CEA" w:rsidRDefault="007E5AE0" w:rsidP="0025428E">
      <w:pPr>
        <w:widowControl/>
        <w:numPr>
          <w:ilvl w:val="0"/>
          <w:numId w:val="2"/>
        </w:numPr>
        <w:spacing w:line="320" w:lineRule="exact"/>
        <w:ind w:hanging="35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7E5AE0" w:rsidRPr="00E80CEA" w:rsidRDefault="007E5AE0" w:rsidP="0025428E">
      <w:pPr>
        <w:widowControl/>
        <w:numPr>
          <w:ilvl w:val="0"/>
          <w:numId w:val="2"/>
        </w:numPr>
        <w:spacing w:line="320" w:lineRule="exact"/>
        <w:ind w:hanging="35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伐採及び伐採後の造林の計画は、森林の所在場所ごとに記載することとし、面積は、小数第２位まで記載し、第３位を四捨五入すること。</w:t>
      </w:r>
    </w:p>
    <w:p w:rsidR="007E5AE0" w:rsidRPr="00E80CEA" w:rsidRDefault="007E5AE0" w:rsidP="0025428E">
      <w:pPr>
        <w:widowControl/>
        <w:numPr>
          <w:ilvl w:val="0"/>
          <w:numId w:val="2"/>
        </w:numPr>
        <w:spacing w:line="320" w:lineRule="exact"/>
        <w:ind w:hanging="35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届出者が森林所有者等でない場合にあっては、森林所有者と届出者、伐採事業者が連名で提出すること。</w:t>
      </w:r>
    </w:p>
    <w:p w:rsidR="007E5AE0" w:rsidRPr="00E80CEA" w:rsidRDefault="007E5AE0" w:rsidP="0025428E">
      <w:pPr>
        <w:widowControl/>
        <w:numPr>
          <w:ilvl w:val="0"/>
          <w:numId w:val="2"/>
        </w:numPr>
        <w:spacing w:line="320" w:lineRule="exact"/>
        <w:ind w:hanging="353"/>
        <w:jc w:val="left"/>
        <w:rPr>
          <w:rFonts w:ascii="ＭＳ 明朝" w:eastAsia="ＭＳ 明朝" w:hAnsi="ＭＳ 明朝" w:cs="Calibri"/>
          <w:color w:val="000000"/>
          <w:sz w:val="22"/>
        </w:rPr>
      </w:pPr>
      <w:r w:rsidRPr="00E80CEA">
        <w:rPr>
          <w:rFonts w:ascii="ＭＳ 明朝" w:eastAsia="ＭＳ 明朝" w:hAnsi="ＭＳ 明朝" w:cs="ＭＳ 明朝" w:hint="eastAsia"/>
          <w:color w:val="000000"/>
          <w:sz w:val="20"/>
        </w:rPr>
        <w:t>届出に係る森林において、過去に森林整備事業（造林補助事業等）が実施されていた場合、その事業完了日から所定年間が皆伐や転用等が制限されている場合があるので、該当する場合は、地域振興局もしくは事業を実施した者（森林組合等）に確認すること。</w:t>
      </w:r>
    </w:p>
    <w:p w:rsidR="00E80CEA" w:rsidRDefault="00E80CEA" w:rsidP="0025428E">
      <w:pPr>
        <w:widowControl/>
        <w:spacing w:line="380" w:lineRule="exact"/>
        <w:ind w:hanging="10"/>
        <w:jc w:val="left"/>
        <w:rPr>
          <w:rFonts w:ascii="ＭＳ 明朝" w:eastAsia="ＭＳ 明朝" w:hAnsi="ＭＳ 明朝" w:cs="ＭＳ 明朝"/>
          <w:color w:val="000000"/>
          <w:sz w:val="24"/>
        </w:rPr>
      </w:pPr>
    </w:p>
    <w:p w:rsidR="00ED6BCF" w:rsidRDefault="00ED6BCF" w:rsidP="00ED6BCF">
      <w:pPr>
        <w:widowControl/>
        <w:spacing w:line="265" w:lineRule="auto"/>
        <w:ind w:hanging="10"/>
        <w:jc w:val="left"/>
        <w:rPr>
          <w:rFonts w:ascii="ＭＳ 明朝" w:eastAsia="ＭＳ 明朝" w:hAnsi="ＭＳ 明朝" w:cs="ＭＳ 明朝"/>
          <w:color w:val="000000"/>
          <w:szCs w:val="20"/>
        </w:rPr>
      </w:pPr>
    </w:p>
    <w:p w:rsidR="00765F92" w:rsidRDefault="00765F92" w:rsidP="00ED6BCF">
      <w:pPr>
        <w:widowControl/>
        <w:spacing w:line="265" w:lineRule="auto"/>
        <w:ind w:hanging="10"/>
        <w:jc w:val="left"/>
        <w:rPr>
          <w:rFonts w:ascii="ＭＳ 明朝" w:eastAsia="ＭＳ 明朝" w:hAnsi="ＭＳ 明朝" w:cs="ＭＳ 明朝"/>
          <w:color w:val="000000"/>
          <w:szCs w:val="20"/>
        </w:rPr>
      </w:pPr>
    </w:p>
    <w:p w:rsidR="00ED6BCF" w:rsidRPr="00ED6BCF" w:rsidRDefault="00ED6BCF" w:rsidP="00ED6BCF">
      <w:pPr>
        <w:widowControl/>
        <w:spacing w:line="265" w:lineRule="auto"/>
        <w:ind w:hanging="10"/>
        <w:jc w:val="left"/>
        <w:rPr>
          <w:rFonts w:ascii="Calibri" w:hAnsi="Calibri" w:cs="Calibri"/>
          <w:color w:val="000000"/>
          <w:sz w:val="20"/>
          <w:szCs w:val="20"/>
        </w:rPr>
      </w:pPr>
      <w:bookmarkStart w:id="0" w:name="_GoBack"/>
      <w:bookmarkEnd w:id="0"/>
      <w:r w:rsidRPr="00ED6BCF">
        <w:rPr>
          <w:rFonts w:ascii="ＭＳ 明朝" w:eastAsia="ＭＳ 明朝" w:hAnsi="ＭＳ 明朝" w:cs="ＭＳ 明朝" w:hint="eastAsia"/>
          <w:color w:val="000000"/>
          <w:szCs w:val="20"/>
        </w:rPr>
        <w:lastRenderedPageBreak/>
        <w:t>（別添）</w:t>
      </w:r>
    </w:p>
    <w:p w:rsidR="00ED6BCF" w:rsidRPr="00ED6BCF" w:rsidRDefault="00ED6BCF" w:rsidP="00ED6BCF">
      <w:pPr>
        <w:widowControl/>
        <w:spacing w:line="264" w:lineRule="auto"/>
        <w:ind w:hanging="11"/>
        <w:jc w:val="center"/>
        <w:rPr>
          <w:rFonts w:ascii="ＭＳ ゴシック" w:eastAsia="ＭＳ ゴシック" w:hAnsi="ＭＳ ゴシック" w:cs="ＭＳ ゴシック"/>
          <w:color w:val="000000"/>
          <w:szCs w:val="21"/>
        </w:rPr>
      </w:pPr>
      <w:r w:rsidRPr="00ED6BCF">
        <w:rPr>
          <w:rFonts w:ascii="ＭＳ ゴシック" w:eastAsia="ＭＳ ゴシック" w:hAnsi="ＭＳ ゴシック" w:cs="ＭＳ ゴシック" w:hint="eastAsia"/>
          <w:color w:val="000000"/>
          <w:szCs w:val="21"/>
        </w:rPr>
        <w:t>伐採計画書</w:t>
      </w:r>
    </w:p>
    <w:p w:rsidR="00ED6BCF" w:rsidRPr="00ED6BCF" w:rsidRDefault="00ED6BCF" w:rsidP="00ED6BCF">
      <w:pPr>
        <w:widowControl/>
        <w:spacing w:line="264" w:lineRule="auto"/>
        <w:ind w:right="800" w:firstLineChars="3000" w:firstLine="6000"/>
        <w:rPr>
          <w:rFonts w:ascii="ＭＳ ゴシック" w:eastAsia="ＭＳ ゴシック" w:hAnsi="ＭＳ ゴシック" w:cs="ＭＳ ゴシック"/>
          <w:color w:val="000000"/>
          <w:sz w:val="20"/>
          <w:szCs w:val="20"/>
        </w:rPr>
      </w:pPr>
      <w:r w:rsidRPr="00ED6BCF">
        <w:rPr>
          <w:rFonts w:ascii="ＭＳ ゴシック" w:eastAsia="ＭＳ ゴシック" w:hAnsi="ＭＳ ゴシック" w:cs="ＭＳ ゴシック" w:hint="eastAsia"/>
          <w:color w:val="000000"/>
          <w:sz w:val="20"/>
          <w:szCs w:val="20"/>
        </w:rPr>
        <w:t>【届出人】</w:t>
      </w:r>
    </w:p>
    <w:p w:rsidR="00ED6BCF" w:rsidRPr="00ED6BCF" w:rsidRDefault="00ED6BCF" w:rsidP="00ED6BCF">
      <w:pPr>
        <w:widowControl/>
        <w:spacing w:line="320" w:lineRule="exact"/>
        <w:ind w:right="2880" w:firstLineChars="3100" w:firstLine="6200"/>
        <w:jc w:val="left"/>
        <w:rPr>
          <w:rFonts w:ascii="ＭＳ 明朝" w:eastAsia="ＭＳ 明朝" w:hAnsi="ＭＳ 明朝" w:cs="ＭＳ 明朝"/>
          <w:color w:val="000000"/>
          <w:sz w:val="20"/>
        </w:rPr>
      </w:pPr>
      <w:r w:rsidRPr="00ED6BCF">
        <w:rPr>
          <w:rFonts w:ascii="ＭＳ 明朝" w:eastAsia="ＭＳ 明朝" w:hAnsi="ＭＳ 明朝" w:cs="ＭＳ 明朝" w:hint="eastAsia"/>
          <w:color w:val="000000"/>
          <w:sz w:val="20"/>
        </w:rPr>
        <w:t>住所</w:t>
      </w:r>
    </w:p>
    <w:p w:rsidR="00ED6BCF" w:rsidRPr="00ED6BCF" w:rsidRDefault="00ED6BCF" w:rsidP="00ED6BCF">
      <w:pPr>
        <w:widowControl/>
        <w:spacing w:line="320" w:lineRule="exact"/>
        <w:ind w:right="118" w:firstLineChars="3100" w:firstLine="6200"/>
        <w:jc w:val="left"/>
        <w:rPr>
          <w:rFonts w:ascii="ＭＳ 明朝" w:eastAsia="ＭＳ 明朝" w:hAnsi="ＭＳ 明朝" w:cs="ＭＳ 明朝"/>
          <w:color w:val="000000"/>
          <w:sz w:val="20"/>
        </w:rPr>
      </w:pPr>
      <w:r w:rsidRPr="00ED6BCF">
        <w:rPr>
          <w:rFonts w:ascii="ＭＳ 明朝" w:eastAsia="ＭＳ 明朝" w:hAnsi="ＭＳ 明朝" w:cs="ＭＳ 明朝" w:hint="eastAsia"/>
          <w:color w:val="000000"/>
          <w:sz w:val="20"/>
        </w:rPr>
        <w:t xml:space="preserve">氏名　　　　　　　　　　　　　　　</w:t>
      </w:r>
    </w:p>
    <w:p w:rsidR="00ED6BCF" w:rsidRPr="00ED6BCF" w:rsidRDefault="00ED6BCF" w:rsidP="00ED6BCF">
      <w:pPr>
        <w:widowControl/>
        <w:numPr>
          <w:ilvl w:val="0"/>
          <w:numId w:val="3"/>
        </w:numPr>
        <w:spacing w:line="259" w:lineRule="auto"/>
        <w:ind w:hanging="422"/>
        <w:jc w:val="left"/>
        <w:rPr>
          <w:rFonts w:ascii="Calibri" w:hAnsi="Calibri" w:cs="Calibri"/>
          <w:color w:val="000000"/>
          <w:sz w:val="22"/>
        </w:rPr>
      </w:pPr>
      <w:r w:rsidRPr="00ED6BCF">
        <w:rPr>
          <w:rFonts w:ascii="ＭＳ 明朝" w:eastAsia="ＭＳ 明朝" w:hAnsi="ＭＳ 明朝" w:cs="ＭＳ 明朝" w:hint="eastAsia"/>
          <w:color w:val="000000"/>
        </w:rPr>
        <w:t>伐採の計画</w:t>
      </w:r>
    </w:p>
    <w:tbl>
      <w:tblPr>
        <w:tblW w:w="9475" w:type="dxa"/>
        <w:tblInd w:w="256" w:type="dxa"/>
        <w:tblCellMar>
          <w:top w:w="67" w:type="dxa"/>
          <w:left w:w="0" w:type="dxa"/>
          <w:right w:w="32" w:type="dxa"/>
        </w:tblCellMar>
        <w:tblLook w:val="04A0" w:firstRow="1" w:lastRow="0" w:firstColumn="1" w:lastColumn="0" w:noHBand="0" w:noVBand="1"/>
      </w:tblPr>
      <w:tblGrid>
        <w:gridCol w:w="180"/>
        <w:gridCol w:w="1743"/>
        <w:gridCol w:w="4357"/>
        <w:gridCol w:w="871"/>
        <w:gridCol w:w="1778"/>
        <w:gridCol w:w="546"/>
      </w:tblGrid>
      <w:tr w:rsidR="00293A33" w:rsidRPr="00314C5D" w:rsidTr="00314C5D">
        <w:trPr>
          <w:trHeight w:val="542"/>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tabs>
                <w:tab w:val="center" w:pos="688"/>
                <w:tab w:val="center" w:pos="1238"/>
                <w:tab w:val="right" w:pos="1890"/>
              </w:tabs>
              <w:spacing w:line="259" w:lineRule="auto"/>
              <w:jc w:val="left"/>
              <w:rPr>
                <w:rFonts w:ascii="Calibri" w:hAnsi="Calibri" w:cs="Calibri"/>
                <w:color w:val="000000"/>
                <w:sz w:val="22"/>
              </w:rPr>
            </w:pPr>
            <w:r w:rsidRPr="00314C5D">
              <w:rPr>
                <w:rFonts w:ascii="ＭＳ 明朝" w:eastAsia="ＭＳ 明朝" w:hAnsi="ＭＳ 明朝" w:cs="ＭＳ 明朝" w:hint="eastAsia"/>
                <w:color w:val="000000"/>
              </w:rPr>
              <w:t>伐</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採</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面</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積</w:t>
            </w:r>
          </w:p>
        </w:tc>
        <w:tc>
          <w:tcPr>
            <w:tcW w:w="7006" w:type="dxa"/>
            <w:gridSpan w:val="3"/>
            <w:tcBorders>
              <w:top w:val="single" w:sz="2" w:space="0" w:color="000000"/>
              <w:left w:val="single" w:sz="2" w:space="0" w:color="000000"/>
              <w:bottom w:val="single" w:sz="2" w:space="0" w:color="000000"/>
              <w:right w:val="nil"/>
            </w:tcBorders>
            <w:vAlign w:val="center"/>
          </w:tcPr>
          <w:p w:rsidR="00ED6BCF" w:rsidRPr="00314C5D" w:rsidRDefault="00ED6BCF" w:rsidP="00314C5D">
            <w:pPr>
              <w:widowControl/>
              <w:tabs>
                <w:tab w:val="center" w:pos="3718"/>
                <w:tab w:val="center" w:pos="5725"/>
              </w:tabs>
              <w:spacing w:line="259" w:lineRule="auto"/>
              <w:jc w:val="left"/>
              <w:rPr>
                <w:rFonts w:ascii="Calibri" w:hAnsi="Calibri" w:cs="Calibri"/>
                <w:color w:val="000000"/>
                <w:sz w:val="22"/>
              </w:rPr>
            </w:pPr>
            <w:r w:rsidRPr="00314C5D">
              <w:rPr>
                <w:rFonts w:ascii="Calibri" w:hAnsi="Calibri" w:cs="Calibri"/>
                <w:color w:val="000000"/>
                <w:sz w:val="22"/>
              </w:rPr>
              <w:tab/>
            </w:r>
            <w:r w:rsidRPr="00314C5D">
              <w:rPr>
                <w:rFonts w:ascii="ＭＳ 明朝" w:eastAsia="ＭＳ 明朝" w:hAnsi="ＭＳ 明朝" w:cs="ＭＳ 明朝"/>
                <w:color w:val="000000"/>
              </w:rPr>
              <w:t xml:space="preserve">ha </w:t>
            </w:r>
            <w:r w:rsidRPr="00314C5D">
              <w:rPr>
                <w:rFonts w:ascii="ＭＳ 明朝" w:eastAsia="ＭＳ 明朝" w:hAnsi="ＭＳ 明朝" w:cs="ＭＳ 明朝" w:hint="eastAsia"/>
                <w:color w:val="000000"/>
              </w:rPr>
              <w:t>（うち人工林</w:t>
            </w:r>
            <w:r w:rsidRPr="00314C5D">
              <w:rPr>
                <w:rFonts w:ascii="ＭＳ 明朝" w:eastAsia="ＭＳ 明朝" w:hAnsi="ＭＳ 明朝" w:cs="ＭＳ 明朝"/>
                <w:color w:val="000000"/>
              </w:rPr>
              <w:tab/>
              <w:t>ha</w:t>
            </w:r>
            <w:r w:rsidRPr="00314C5D">
              <w:rPr>
                <w:rFonts w:ascii="ＭＳ 明朝" w:eastAsia="ＭＳ 明朝" w:hAnsi="ＭＳ 明朝" w:cs="ＭＳ 明朝" w:hint="eastAsia"/>
                <w:color w:val="000000"/>
              </w:rPr>
              <w:t>、天然林</w:t>
            </w:r>
          </w:p>
        </w:tc>
        <w:tc>
          <w:tcPr>
            <w:tcW w:w="546" w:type="dxa"/>
            <w:tcBorders>
              <w:top w:val="single" w:sz="2" w:space="0" w:color="000000"/>
              <w:left w:val="nil"/>
              <w:bottom w:val="single" w:sz="2" w:space="0" w:color="000000"/>
              <w:right w:val="single" w:sz="2" w:space="0" w:color="000000"/>
            </w:tcBorders>
            <w:vAlign w:val="center"/>
          </w:tcPr>
          <w:p w:rsidR="00ED6BCF" w:rsidRPr="00314C5D" w:rsidRDefault="00ED6BCF" w:rsidP="00314C5D">
            <w:pPr>
              <w:widowControl/>
              <w:spacing w:line="259" w:lineRule="auto"/>
              <w:rPr>
                <w:rFonts w:ascii="Calibri" w:hAnsi="Calibri" w:cs="Calibri"/>
                <w:color w:val="000000"/>
                <w:sz w:val="22"/>
              </w:rPr>
            </w:pPr>
            <w:r w:rsidRPr="00314C5D">
              <w:rPr>
                <w:rFonts w:ascii="ＭＳ 明朝" w:eastAsia="ＭＳ 明朝" w:hAnsi="ＭＳ 明朝" w:cs="ＭＳ 明朝"/>
                <w:color w:val="000000"/>
              </w:rPr>
              <w:t>ha</w:t>
            </w:r>
            <w:r w:rsidRPr="00314C5D">
              <w:rPr>
                <w:rFonts w:ascii="ＭＳ 明朝" w:eastAsia="ＭＳ 明朝" w:hAnsi="ＭＳ 明朝" w:cs="ＭＳ 明朝" w:hint="eastAsia"/>
                <w:color w:val="000000"/>
              </w:rPr>
              <w:t>）</w:t>
            </w:r>
          </w:p>
        </w:tc>
      </w:tr>
      <w:tr w:rsidR="00293A33" w:rsidRPr="00314C5D" w:rsidTr="00314C5D">
        <w:trPr>
          <w:trHeight w:val="542"/>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tabs>
                <w:tab w:val="center" w:pos="688"/>
                <w:tab w:val="center" w:pos="1238"/>
                <w:tab w:val="right" w:pos="1890"/>
              </w:tabs>
              <w:spacing w:line="259" w:lineRule="auto"/>
              <w:jc w:val="left"/>
              <w:rPr>
                <w:rFonts w:ascii="Calibri" w:hAnsi="Calibri" w:cs="Calibri"/>
                <w:color w:val="000000"/>
                <w:sz w:val="22"/>
              </w:rPr>
            </w:pPr>
            <w:r w:rsidRPr="00314C5D">
              <w:rPr>
                <w:rFonts w:ascii="ＭＳ 明朝" w:eastAsia="ＭＳ 明朝" w:hAnsi="ＭＳ 明朝" w:cs="ＭＳ 明朝" w:hint="eastAsia"/>
                <w:color w:val="000000"/>
              </w:rPr>
              <w:t>伐</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採</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方</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法</w:t>
            </w:r>
          </w:p>
        </w:tc>
        <w:tc>
          <w:tcPr>
            <w:tcW w:w="4357" w:type="dxa"/>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spacing w:line="259" w:lineRule="auto"/>
              <w:ind w:left="47"/>
              <w:jc w:val="center"/>
              <w:rPr>
                <w:rFonts w:ascii="Calibri" w:hAnsi="Calibri" w:cs="Calibri"/>
                <w:color w:val="000000"/>
                <w:sz w:val="22"/>
              </w:rPr>
            </w:pPr>
            <w:r w:rsidRPr="00314C5D">
              <w:rPr>
                <w:rFonts w:ascii="ＭＳ 明朝" w:eastAsia="ＭＳ 明朝" w:hAnsi="ＭＳ 明朝" w:cs="ＭＳ 明朝" w:hint="eastAsia"/>
                <w:color w:val="000000"/>
              </w:rPr>
              <w:t>主伐（皆伐・択伐）・間伐</w:t>
            </w:r>
          </w:p>
        </w:tc>
        <w:tc>
          <w:tcPr>
            <w:tcW w:w="871" w:type="dxa"/>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spacing w:line="259" w:lineRule="auto"/>
              <w:ind w:left="126"/>
              <w:rPr>
                <w:rFonts w:ascii="Calibri" w:hAnsi="Calibri" w:cs="Calibri"/>
                <w:color w:val="000000"/>
                <w:sz w:val="22"/>
              </w:rPr>
            </w:pPr>
            <w:r w:rsidRPr="00314C5D">
              <w:rPr>
                <w:rFonts w:ascii="ＭＳ 明朝" w:eastAsia="ＭＳ 明朝" w:hAnsi="ＭＳ 明朝" w:cs="ＭＳ 明朝" w:hint="eastAsia"/>
                <w:color w:val="000000"/>
              </w:rPr>
              <w:t>伐採率</w:t>
            </w:r>
          </w:p>
        </w:tc>
        <w:tc>
          <w:tcPr>
            <w:tcW w:w="1778" w:type="dxa"/>
            <w:tcBorders>
              <w:top w:val="single" w:sz="2" w:space="0" w:color="000000"/>
              <w:left w:val="single" w:sz="2" w:space="0" w:color="000000"/>
              <w:bottom w:val="single" w:sz="2" w:space="0" w:color="000000"/>
              <w:right w:val="nil"/>
            </w:tcBorders>
          </w:tcPr>
          <w:p w:rsidR="00ED6BCF" w:rsidRPr="00314C5D" w:rsidRDefault="00ED6BCF" w:rsidP="00314C5D">
            <w:pPr>
              <w:widowControl/>
              <w:spacing w:line="259" w:lineRule="auto"/>
              <w:jc w:val="left"/>
              <w:rPr>
                <w:rFonts w:ascii="Calibri" w:hAnsi="Calibri" w:cs="Calibri"/>
                <w:color w:val="000000"/>
                <w:sz w:val="22"/>
              </w:rPr>
            </w:pPr>
          </w:p>
        </w:tc>
        <w:tc>
          <w:tcPr>
            <w:tcW w:w="546" w:type="dxa"/>
            <w:tcBorders>
              <w:top w:val="single" w:sz="2" w:space="0" w:color="000000"/>
              <w:left w:val="nil"/>
              <w:bottom w:val="single" w:sz="2" w:space="0" w:color="000000"/>
              <w:right w:val="single" w:sz="2" w:space="0" w:color="000000"/>
            </w:tcBorders>
            <w:vAlign w:val="center"/>
          </w:tcPr>
          <w:p w:rsidR="00ED6BCF" w:rsidRPr="00314C5D" w:rsidRDefault="00ED6BCF" w:rsidP="00314C5D">
            <w:pPr>
              <w:widowControl/>
              <w:spacing w:line="259" w:lineRule="auto"/>
              <w:ind w:left="290"/>
              <w:jc w:val="left"/>
              <w:rPr>
                <w:rFonts w:ascii="Calibri" w:hAnsi="Calibri" w:cs="Calibri"/>
                <w:color w:val="000000"/>
                <w:sz w:val="22"/>
              </w:rPr>
            </w:pPr>
            <w:r w:rsidRPr="00314C5D">
              <w:rPr>
                <w:rFonts w:ascii="ＭＳ 明朝" w:eastAsia="ＭＳ 明朝" w:hAnsi="ＭＳ 明朝" w:cs="ＭＳ 明朝" w:hint="eastAsia"/>
                <w:color w:val="000000"/>
              </w:rPr>
              <w:t>％</w:t>
            </w:r>
          </w:p>
        </w:tc>
      </w:tr>
      <w:tr w:rsidR="00293A33" w:rsidRPr="00314C5D" w:rsidTr="00314C5D">
        <w:trPr>
          <w:trHeight w:val="542"/>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spacing w:line="259" w:lineRule="auto"/>
              <w:ind w:left="35"/>
              <w:rPr>
                <w:rFonts w:ascii="Calibri" w:hAnsi="Calibri" w:cs="Calibri"/>
                <w:color w:val="000000"/>
                <w:sz w:val="22"/>
              </w:rPr>
            </w:pPr>
            <w:r w:rsidRPr="00314C5D">
              <w:rPr>
                <w:rFonts w:ascii="ＭＳ 明朝" w:eastAsia="ＭＳ 明朝" w:hAnsi="ＭＳ 明朝" w:cs="ＭＳ 明朝" w:hint="eastAsia"/>
                <w:color w:val="000000"/>
              </w:rPr>
              <w:t>作</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業</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委</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託</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先</w:t>
            </w:r>
          </w:p>
        </w:tc>
        <w:tc>
          <w:tcPr>
            <w:tcW w:w="7006" w:type="dxa"/>
            <w:gridSpan w:val="3"/>
            <w:tcBorders>
              <w:top w:val="single" w:sz="2" w:space="0" w:color="000000"/>
              <w:left w:val="single" w:sz="2" w:space="0" w:color="000000"/>
              <w:bottom w:val="single" w:sz="2" w:space="0" w:color="000000"/>
              <w:right w:val="nil"/>
            </w:tcBorders>
          </w:tcPr>
          <w:p w:rsidR="00ED6BCF" w:rsidRPr="00314C5D" w:rsidRDefault="00ED6BCF" w:rsidP="00314C5D">
            <w:pPr>
              <w:widowControl/>
              <w:spacing w:line="259" w:lineRule="auto"/>
              <w:jc w:val="left"/>
              <w:rPr>
                <w:rFonts w:ascii="Calibri" w:hAnsi="Calibri" w:cs="Calibri"/>
                <w:color w:val="000000"/>
                <w:sz w:val="22"/>
              </w:rPr>
            </w:pPr>
          </w:p>
        </w:tc>
        <w:tc>
          <w:tcPr>
            <w:tcW w:w="546" w:type="dxa"/>
            <w:tcBorders>
              <w:top w:val="single" w:sz="2" w:space="0" w:color="000000"/>
              <w:left w:val="nil"/>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r>
      <w:tr w:rsidR="00293A33" w:rsidRPr="00314C5D" w:rsidTr="00314C5D">
        <w:trPr>
          <w:trHeight w:val="542"/>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tabs>
                <w:tab w:val="center" w:pos="688"/>
                <w:tab w:val="center" w:pos="1238"/>
                <w:tab w:val="right" w:pos="1890"/>
              </w:tabs>
              <w:spacing w:line="259" w:lineRule="auto"/>
              <w:jc w:val="left"/>
              <w:rPr>
                <w:rFonts w:ascii="Calibri" w:hAnsi="Calibri" w:cs="Calibri"/>
                <w:color w:val="000000"/>
                <w:sz w:val="22"/>
              </w:rPr>
            </w:pPr>
            <w:r w:rsidRPr="00314C5D">
              <w:rPr>
                <w:rFonts w:ascii="ＭＳ 明朝" w:eastAsia="ＭＳ 明朝" w:hAnsi="ＭＳ 明朝" w:cs="ＭＳ 明朝" w:hint="eastAsia"/>
                <w:color w:val="000000"/>
              </w:rPr>
              <w:t>伐</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採</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樹</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種</w:t>
            </w:r>
          </w:p>
        </w:tc>
        <w:tc>
          <w:tcPr>
            <w:tcW w:w="7006" w:type="dxa"/>
            <w:gridSpan w:val="3"/>
            <w:tcBorders>
              <w:top w:val="single" w:sz="2" w:space="0" w:color="000000"/>
              <w:left w:val="single" w:sz="2" w:space="0" w:color="000000"/>
              <w:bottom w:val="single" w:sz="2" w:space="0" w:color="000000"/>
              <w:right w:val="nil"/>
            </w:tcBorders>
          </w:tcPr>
          <w:p w:rsidR="00ED6BCF" w:rsidRPr="00314C5D" w:rsidRDefault="00ED6BCF" w:rsidP="00314C5D">
            <w:pPr>
              <w:widowControl/>
              <w:spacing w:line="259" w:lineRule="auto"/>
              <w:jc w:val="left"/>
              <w:rPr>
                <w:rFonts w:ascii="Calibri" w:hAnsi="Calibri" w:cs="Calibri"/>
                <w:color w:val="000000"/>
                <w:sz w:val="22"/>
              </w:rPr>
            </w:pPr>
          </w:p>
        </w:tc>
        <w:tc>
          <w:tcPr>
            <w:tcW w:w="546" w:type="dxa"/>
            <w:tcBorders>
              <w:top w:val="single" w:sz="2" w:space="0" w:color="000000"/>
              <w:left w:val="nil"/>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r>
      <w:tr w:rsidR="00293A33" w:rsidRPr="00314C5D" w:rsidTr="00314C5D">
        <w:trPr>
          <w:trHeight w:val="542"/>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tabs>
                <w:tab w:val="center" w:pos="964"/>
                <w:tab w:val="right" w:pos="1890"/>
              </w:tabs>
              <w:spacing w:line="259" w:lineRule="auto"/>
              <w:jc w:val="left"/>
              <w:rPr>
                <w:rFonts w:ascii="Calibri" w:hAnsi="Calibri" w:cs="Calibri"/>
                <w:color w:val="000000"/>
                <w:sz w:val="22"/>
              </w:rPr>
            </w:pPr>
            <w:r w:rsidRPr="00314C5D">
              <w:rPr>
                <w:rFonts w:ascii="ＭＳ 明朝" w:eastAsia="ＭＳ 明朝" w:hAnsi="ＭＳ 明朝" w:cs="ＭＳ 明朝" w:hint="eastAsia"/>
                <w:color w:val="000000"/>
              </w:rPr>
              <w:t>伐</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採</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齢</w:t>
            </w:r>
          </w:p>
        </w:tc>
        <w:tc>
          <w:tcPr>
            <w:tcW w:w="7006" w:type="dxa"/>
            <w:gridSpan w:val="3"/>
            <w:tcBorders>
              <w:top w:val="single" w:sz="2" w:space="0" w:color="000000"/>
              <w:left w:val="single" w:sz="2" w:space="0" w:color="000000"/>
              <w:bottom w:val="single" w:sz="2" w:space="0" w:color="000000"/>
              <w:right w:val="nil"/>
            </w:tcBorders>
          </w:tcPr>
          <w:p w:rsidR="00ED6BCF" w:rsidRPr="00314C5D" w:rsidRDefault="00ED6BCF" w:rsidP="00314C5D">
            <w:pPr>
              <w:widowControl/>
              <w:spacing w:line="259" w:lineRule="auto"/>
              <w:jc w:val="left"/>
              <w:rPr>
                <w:rFonts w:ascii="Calibri" w:hAnsi="Calibri" w:cs="Calibri"/>
                <w:color w:val="000000"/>
                <w:sz w:val="22"/>
              </w:rPr>
            </w:pPr>
          </w:p>
        </w:tc>
        <w:tc>
          <w:tcPr>
            <w:tcW w:w="546" w:type="dxa"/>
            <w:tcBorders>
              <w:top w:val="single" w:sz="2" w:space="0" w:color="000000"/>
              <w:left w:val="nil"/>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r>
      <w:tr w:rsidR="00293A33" w:rsidRPr="00314C5D" w:rsidTr="00314C5D">
        <w:trPr>
          <w:trHeight w:val="543"/>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spacing w:line="259" w:lineRule="auto"/>
              <w:ind w:left="35"/>
              <w:rPr>
                <w:rFonts w:ascii="Calibri" w:hAnsi="Calibri" w:cs="Calibri"/>
                <w:color w:val="000000"/>
                <w:sz w:val="22"/>
              </w:rPr>
            </w:pPr>
            <w:r w:rsidRPr="00314C5D">
              <w:rPr>
                <w:rFonts w:ascii="ＭＳ 明朝" w:eastAsia="ＭＳ 明朝" w:hAnsi="ＭＳ 明朝" w:cs="ＭＳ 明朝" w:hint="eastAsia"/>
                <w:color w:val="000000"/>
              </w:rPr>
              <w:t>伐</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採</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の</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期</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間</w:t>
            </w:r>
          </w:p>
        </w:tc>
        <w:tc>
          <w:tcPr>
            <w:tcW w:w="7006" w:type="dxa"/>
            <w:gridSpan w:val="3"/>
            <w:tcBorders>
              <w:top w:val="single" w:sz="2" w:space="0" w:color="000000"/>
              <w:left w:val="single" w:sz="2" w:space="0" w:color="000000"/>
              <w:bottom w:val="single" w:sz="2" w:space="0" w:color="000000"/>
              <w:right w:val="nil"/>
            </w:tcBorders>
          </w:tcPr>
          <w:p w:rsidR="00ED6BCF" w:rsidRPr="00314C5D" w:rsidRDefault="00ED6BCF" w:rsidP="00314C5D">
            <w:pPr>
              <w:widowControl/>
              <w:spacing w:line="259" w:lineRule="auto"/>
              <w:jc w:val="left"/>
              <w:rPr>
                <w:rFonts w:ascii="Calibri" w:hAnsi="Calibri" w:cs="Calibri"/>
                <w:color w:val="000000"/>
                <w:sz w:val="22"/>
              </w:rPr>
            </w:pPr>
          </w:p>
        </w:tc>
        <w:tc>
          <w:tcPr>
            <w:tcW w:w="546" w:type="dxa"/>
            <w:tcBorders>
              <w:top w:val="single" w:sz="2" w:space="0" w:color="000000"/>
              <w:left w:val="nil"/>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r>
      <w:tr w:rsidR="00293A33" w:rsidRPr="00314C5D" w:rsidTr="00314C5D">
        <w:trPr>
          <w:trHeight w:val="542"/>
        </w:trPr>
        <w:tc>
          <w:tcPr>
            <w:tcW w:w="1923" w:type="dxa"/>
            <w:gridSpan w:val="2"/>
            <w:tcBorders>
              <w:top w:val="single" w:sz="2" w:space="0" w:color="000000"/>
              <w:left w:val="single" w:sz="2" w:space="0" w:color="000000"/>
              <w:bottom w:val="single" w:sz="2" w:space="0" w:color="000000"/>
              <w:right w:val="single" w:sz="2" w:space="0" w:color="000000"/>
            </w:tcBorders>
            <w:vAlign w:val="center"/>
          </w:tcPr>
          <w:p w:rsidR="00ED6BCF" w:rsidRPr="00314C5D" w:rsidRDefault="00ED6BCF" w:rsidP="00314C5D">
            <w:pPr>
              <w:widowControl/>
              <w:tabs>
                <w:tab w:val="center" w:pos="688"/>
                <w:tab w:val="center" w:pos="1238"/>
                <w:tab w:val="right" w:pos="1890"/>
              </w:tabs>
              <w:spacing w:line="259" w:lineRule="auto"/>
              <w:jc w:val="left"/>
              <w:rPr>
                <w:rFonts w:ascii="Calibri" w:hAnsi="Calibri" w:cs="Calibri"/>
                <w:color w:val="000000"/>
                <w:sz w:val="22"/>
              </w:rPr>
            </w:pPr>
            <w:r w:rsidRPr="00314C5D">
              <w:rPr>
                <w:rFonts w:ascii="ＭＳ 明朝" w:eastAsia="ＭＳ 明朝" w:hAnsi="ＭＳ 明朝" w:cs="ＭＳ 明朝" w:hint="eastAsia"/>
                <w:color w:val="000000"/>
              </w:rPr>
              <w:t>集</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材</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方</w:t>
            </w:r>
            <w:r w:rsidRPr="00314C5D">
              <w:rPr>
                <w:rFonts w:ascii="ＭＳ 明朝" w:eastAsia="ＭＳ 明朝" w:hAnsi="ＭＳ 明朝" w:cs="ＭＳ 明朝"/>
                <w:color w:val="000000"/>
              </w:rPr>
              <w:tab/>
            </w:r>
            <w:r w:rsidRPr="00314C5D">
              <w:rPr>
                <w:rFonts w:ascii="ＭＳ 明朝" w:eastAsia="ＭＳ 明朝" w:hAnsi="ＭＳ 明朝" w:cs="ＭＳ 明朝" w:hint="eastAsia"/>
                <w:color w:val="000000"/>
              </w:rPr>
              <w:t>法</w:t>
            </w:r>
          </w:p>
        </w:tc>
        <w:tc>
          <w:tcPr>
            <w:tcW w:w="7006" w:type="dxa"/>
            <w:gridSpan w:val="3"/>
            <w:tcBorders>
              <w:top w:val="single" w:sz="2" w:space="0" w:color="000000"/>
              <w:left w:val="single" w:sz="2" w:space="0" w:color="000000"/>
              <w:bottom w:val="single" w:sz="2" w:space="0" w:color="000000"/>
              <w:right w:val="nil"/>
            </w:tcBorders>
            <w:vAlign w:val="center"/>
          </w:tcPr>
          <w:p w:rsidR="00ED6BCF" w:rsidRPr="00314C5D" w:rsidRDefault="00ED6BCF" w:rsidP="00314C5D">
            <w:pPr>
              <w:widowControl/>
              <w:spacing w:line="259" w:lineRule="auto"/>
              <w:ind w:left="1672"/>
              <w:jc w:val="left"/>
              <w:rPr>
                <w:rFonts w:ascii="Calibri" w:hAnsi="Calibri" w:cs="Calibri"/>
                <w:color w:val="000000"/>
                <w:sz w:val="22"/>
              </w:rPr>
            </w:pPr>
            <w:r w:rsidRPr="00314C5D">
              <w:rPr>
                <w:rFonts w:ascii="ＭＳ 明朝" w:eastAsia="ＭＳ 明朝" w:hAnsi="ＭＳ 明朝" w:cs="ＭＳ 明朝" w:hint="eastAsia"/>
                <w:color w:val="000000"/>
              </w:rPr>
              <w:t>集材路・架線・その他（　　　　　　　　）</w:t>
            </w:r>
          </w:p>
        </w:tc>
        <w:tc>
          <w:tcPr>
            <w:tcW w:w="546" w:type="dxa"/>
            <w:tcBorders>
              <w:top w:val="single" w:sz="2" w:space="0" w:color="000000"/>
              <w:left w:val="nil"/>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r>
      <w:tr w:rsidR="00293A33" w:rsidRPr="00314C5D" w:rsidTr="00314C5D">
        <w:trPr>
          <w:trHeight w:val="725"/>
        </w:trPr>
        <w:tc>
          <w:tcPr>
            <w:tcW w:w="180" w:type="dxa"/>
            <w:tcBorders>
              <w:top w:val="single" w:sz="4" w:space="0" w:color="FFFFFF"/>
              <w:left w:val="single" w:sz="2" w:space="0" w:color="000000"/>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c>
          <w:tcPr>
            <w:tcW w:w="1742" w:type="dxa"/>
            <w:tcBorders>
              <w:top w:val="single" w:sz="2" w:space="0" w:color="000000"/>
              <w:left w:val="single" w:sz="2" w:space="0" w:color="000000"/>
              <w:bottom w:val="single" w:sz="2" w:space="0" w:color="000000"/>
              <w:right w:val="single" w:sz="2" w:space="0" w:color="000000"/>
            </w:tcBorders>
          </w:tcPr>
          <w:p w:rsidR="00ED6BCF" w:rsidRPr="00314C5D" w:rsidRDefault="00ED6BCF" w:rsidP="00314C5D">
            <w:pPr>
              <w:widowControl/>
              <w:spacing w:line="259" w:lineRule="auto"/>
              <w:ind w:left="35"/>
              <w:rPr>
                <w:rFonts w:ascii="Calibri" w:hAnsi="Calibri" w:cs="Calibri"/>
                <w:color w:val="000000"/>
                <w:sz w:val="22"/>
              </w:rPr>
            </w:pPr>
            <w:r w:rsidRPr="00314C5D">
              <w:rPr>
                <w:rFonts w:ascii="ＭＳ 明朝" w:eastAsia="ＭＳ 明朝" w:hAnsi="ＭＳ 明朝" w:cs="ＭＳ 明朝" w:hint="eastAsia"/>
                <w:color w:val="000000"/>
              </w:rPr>
              <w:t>集</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材</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路</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の</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場</w:t>
            </w:r>
            <w:r w:rsidRPr="00314C5D">
              <w:rPr>
                <w:rFonts w:ascii="ＭＳ 明朝" w:eastAsia="ＭＳ 明朝" w:hAnsi="ＭＳ 明朝" w:cs="ＭＳ 明朝"/>
                <w:color w:val="000000"/>
              </w:rPr>
              <w:t xml:space="preserve"> </w:t>
            </w:r>
            <w:r w:rsidRPr="00314C5D">
              <w:rPr>
                <w:rFonts w:ascii="ＭＳ 明朝" w:eastAsia="ＭＳ 明朝" w:hAnsi="ＭＳ 明朝" w:cs="ＭＳ 明朝" w:hint="eastAsia"/>
                <w:color w:val="000000"/>
              </w:rPr>
              <w:t>合予定幅員・延長</w:t>
            </w:r>
          </w:p>
        </w:tc>
        <w:tc>
          <w:tcPr>
            <w:tcW w:w="7006" w:type="dxa"/>
            <w:gridSpan w:val="3"/>
            <w:tcBorders>
              <w:top w:val="single" w:sz="2" w:space="0" w:color="000000"/>
              <w:left w:val="single" w:sz="2" w:space="0" w:color="000000"/>
              <w:bottom w:val="single" w:sz="2" w:space="0" w:color="000000"/>
              <w:right w:val="nil"/>
            </w:tcBorders>
            <w:vAlign w:val="center"/>
          </w:tcPr>
          <w:p w:rsidR="00ED6BCF" w:rsidRPr="00314C5D" w:rsidRDefault="00ED6BCF" w:rsidP="00314C5D">
            <w:pPr>
              <w:widowControl/>
              <w:spacing w:line="259" w:lineRule="auto"/>
              <w:ind w:left="1778"/>
              <w:jc w:val="left"/>
              <w:rPr>
                <w:rFonts w:ascii="Calibri" w:hAnsi="Calibri" w:cs="Calibri"/>
                <w:color w:val="000000"/>
                <w:sz w:val="22"/>
              </w:rPr>
            </w:pPr>
            <w:r w:rsidRPr="00314C5D">
              <w:rPr>
                <w:rFonts w:ascii="ＭＳ 明朝" w:eastAsia="ＭＳ 明朝" w:hAnsi="ＭＳ 明朝" w:cs="ＭＳ 明朝" w:hint="eastAsia"/>
                <w:color w:val="000000"/>
              </w:rPr>
              <w:t>幅員　　　　　ｍ　・　延長　　　　　ｍ</w:t>
            </w:r>
          </w:p>
        </w:tc>
        <w:tc>
          <w:tcPr>
            <w:tcW w:w="546" w:type="dxa"/>
            <w:tcBorders>
              <w:top w:val="single" w:sz="2" w:space="0" w:color="000000"/>
              <w:left w:val="nil"/>
              <w:bottom w:val="single" w:sz="2" w:space="0" w:color="000000"/>
              <w:right w:val="single" w:sz="2" w:space="0" w:color="000000"/>
            </w:tcBorders>
          </w:tcPr>
          <w:p w:rsidR="00ED6BCF" w:rsidRPr="00314C5D" w:rsidRDefault="00ED6BCF" w:rsidP="00314C5D">
            <w:pPr>
              <w:widowControl/>
              <w:spacing w:line="259" w:lineRule="auto"/>
              <w:jc w:val="left"/>
              <w:rPr>
                <w:rFonts w:ascii="Calibri" w:hAnsi="Calibri" w:cs="Calibri"/>
                <w:color w:val="000000"/>
                <w:sz w:val="22"/>
              </w:rPr>
            </w:pPr>
          </w:p>
        </w:tc>
      </w:tr>
    </w:tbl>
    <w:p w:rsidR="00ED6BCF" w:rsidRPr="00ED6BCF" w:rsidRDefault="00ED6BCF" w:rsidP="00ED6BCF">
      <w:pPr>
        <w:widowControl/>
        <w:numPr>
          <w:ilvl w:val="0"/>
          <w:numId w:val="3"/>
        </w:numPr>
        <w:spacing w:line="259" w:lineRule="auto"/>
        <w:ind w:hanging="422"/>
        <w:jc w:val="left"/>
        <w:rPr>
          <w:rFonts w:ascii="Calibri" w:hAnsi="Calibri" w:cs="Calibri"/>
          <w:color w:val="000000"/>
          <w:sz w:val="22"/>
        </w:rPr>
      </w:pPr>
      <w:r w:rsidRPr="00ED6BCF">
        <w:rPr>
          <w:rFonts w:ascii="ＭＳ 明朝" w:eastAsia="ＭＳ 明朝" w:hAnsi="ＭＳ 明朝" w:cs="ＭＳ 明朝" w:hint="eastAsia"/>
          <w:color w:val="000000"/>
        </w:rPr>
        <w:t>備考</w:t>
      </w:r>
    </w:p>
    <w:p w:rsidR="00ED6BCF" w:rsidRPr="00ED6BCF" w:rsidRDefault="001B413C" w:rsidP="00ED6BCF">
      <w:pPr>
        <w:widowControl/>
        <w:spacing w:line="259" w:lineRule="auto"/>
        <w:ind w:left="254" w:right="-57"/>
        <w:jc w:val="left"/>
        <w:rPr>
          <w:rFonts w:ascii="Calibri" w:eastAsia="Times New Roman" w:hAnsi="Calibri"/>
          <w:color w:val="000000"/>
          <w:sz w:val="22"/>
        </w:rPr>
      </w:pPr>
      <w:r>
        <w:rPr>
          <w:noProof/>
        </w:rPr>
        <mc:AlternateContent>
          <mc:Choice Requires="wpg">
            <w:drawing>
              <wp:inline distT="0" distB="0" distL="0" distR="0">
                <wp:extent cx="6202680" cy="324485"/>
                <wp:effectExtent l="19050" t="19050" r="26670" b="18415"/>
                <wp:docPr id="2523" name="Group 2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324485"/>
                          <a:chOff x="0" y="0"/>
                          <a:chExt cx="6202426" cy="324612"/>
                        </a:xfrm>
                      </wpg:grpSpPr>
                      <wps:wsp>
                        <wps:cNvPr id="170" name="Shape 170"/>
                        <wps:cNvSpPr/>
                        <wps:spPr>
                          <a:xfrm>
                            <a:off x="6201664" y="2286"/>
                            <a:ext cx="0" cy="321564"/>
                          </a:xfrm>
                          <a:custGeom>
                            <a:avLst/>
                            <a:gdLst/>
                            <a:ahLst/>
                            <a:cxnLst/>
                            <a:rect l="0" t="0" r="0" b="0"/>
                            <a:pathLst>
                              <a:path h="321564">
                                <a:moveTo>
                                  <a:pt x="0" y="0"/>
                                </a:moveTo>
                                <a:lnTo>
                                  <a:pt x="0" y="321564"/>
                                </a:lnTo>
                              </a:path>
                            </a:pathLst>
                          </a:custGeom>
                          <a:noFill/>
                          <a:ln w="1778" cap="sq" cmpd="sng" algn="ctr">
                            <a:solidFill>
                              <a:srgbClr val="000000"/>
                            </a:solidFill>
                            <a:prstDash val="solid"/>
                            <a:round/>
                          </a:ln>
                          <a:effectLst/>
                        </wps:spPr>
                        <wps:bodyPr/>
                      </wps:wsp>
                      <wps:wsp>
                        <wps:cNvPr id="2874" name="Shape 2874"/>
                        <wps:cNvSpPr/>
                        <wps:spPr>
                          <a:xfrm>
                            <a:off x="6200902" y="1524"/>
                            <a:ext cx="9144" cy="323088"/>
                          </a:xfrm>
                          <a:custGeom>
                            <a:avLst/>
                            <a:gdLst/>
                            <a:ahLst/>
                            <a:cxnLst/>
                            <a:rect l="0" t="0" r="0" b="0"/>
                            <a:pathLst>
                              <a:path w="9144" h="323088">
                                <a:moveTo>
                                  <a:pt x="0" y="0"/>
                                </a:moveTo>
                                <a:lnTo>
                                  <a:pt x="9144" y="0"/>
                                </a:lnTo>
                                <a:lnTo>
                                  <a:pt x="9144" y="323088"/>
                                </a:lnTo>
                                <a:lnTo>
                                  <a:pt x="0" y="323088"/>
                                </a:lnTo>
                                <a:lnTo>
                                  <a:pt x="0" y="0"/>
                                </a:lnTo>
                              </a:path>
                            </a:pathLst>
                          </a:custGeom>
                          <a:solidFill>
                            <a:srgbClr val="000000"/>
                          </a:solidFill>
                          <a:ln w="0" cap="sq">
                            <a:noFill/>
                            <a:round/>
                          </a:ln>
                          <a:effectLst/>
                        </wps:spPr>
                        <wps:bodyPr/>
                      </wps:wsp>
                      <wps:wsp>
                        <wps:cNvPr id="172" name="Shape 172"/>
                        <wps:cNvSpPr/>
                        <wps:spPr>
                          <a:xfrm>
                            <a:off x="762" y="762"/>
                            <a:ext cx="0" cy="323088"/>
                          </a:xfrm>
                          <a:custGeom>
                            <a:avLst/>
                            <a:gdLst/>
                            <a:ahLst/>
                            <a:cxnLst/>
                            <a:rect l="0" t="0" r="0" b="0"/>
                            <a:pathLst>
                              <a:path h="323088">
                                <a:moveTo>
                                  <a:pt x="0" y="0"/>
                                </a:moveTo>
                                <a:lnTo>
                                  <a:pt x="0" y="323088"/>
                                </a:lnTo>
                              </a:path>
                            </a:pathLst>
                          </a:custGeom>
                          <a:noFill/>
                          <a:ln w="1778" cap="sq" cmpd="sng" algn="ctr">
                            <a:solidFill>
                              <a:srgbClr val="000000"/>
                            </a:solidFill>
                            <a:prstDash val="solid"/>
                            <a:round/>
                          </a:ln>
                          <a:effectLst/>
                        </wps:spPr>
                        <wps:bodyPr/>
                      </wps:wsp>
                      <wps:wsp>
                        <wps:cNvPr id="2875" name="Shape 2875"/>
                        <wps:cNvSpPr/>
                        <wps:spPr>
                          <a:xfrm>
                            <a:off x="0" y="0"/>
                            <a:ext cx="9144" cy="324612"/>
                          </a:xfrm>
                          <a:custGeom>
                            <a:avLst/>
                            <a:gdLst/>
                            <a:ahLst/>
                            <a:cxnLst/>
                            <a:rect l="0" t="0" r="0" b="0"/>
                            <a:pathLst>
                              <a:path w="9144" h="324612">
                                <a:moveTo>
                                  <a:pt x="0" y="0"/>
                                </a:moveTo>
                                <a:lnTo>
                                  <a:pt x="9144" y="0"/>
                                </a:lnTo>
                                <a:lnTo>
                                  <a:pt x="9144" y="324612"/>
                                </a:lnTo>
                                <a:lnTo>
                                  <a:pt x="0" y="324612"/>
                                </a:lnTo>
                                <a:lnTo>
                                  <a:pt x="0" y="0"/>
                                </a:lnTo>
                              </a:path>
                            </a:pathLst>
                          </a:custGeom>
                          <a:solidFill>
                            <a:srgbClr val="000000"/>
                          </a:solidFill>
                          <a:ln w="0" cap="sq">
                            <a:noFill/>
                            <a:round/>
                          </a:ln>
                          <a:effectLst/>
                        </wps:spPr>
                        <wps:bodyPr/>
                      </wps:wsp>
                      <wps:wsp>
                        <wps:cNvPr id="206" name="Shape 206"/>
                        <wps:cNvSpPr/>
                        <wps:spPr>
                          <a:xfrm>
                            <a:off x="2286" y="762"/>
                            <a:ext cx="6199378" cy="0"/>
                          </a:xfrm>
                          <a:custGeom>
                            <a:avLst/>
                            <a:gdLst/>
                            <a:ahLst/>
                            <a:cxnLst/>
                            <a:rect l="0" t="0" r="0" b="0"/>
                            <a:pathLst>
                              <a:path w="6199378">
                                <a:moveTo>
                                  <a:pt x="0" y="0"/>
                                </a:moveTo>
                                <a:lnTo>
                                  <a:pt x="6199378" y="0"/>
                                </a:lnTo>
                              </a:path>
                            </a:pathLst>
                          </a:custGeom>
                          <a:noFill/>
                          <a:ln w="1778" cap="sq" cmpd="sng" algn="ctr">
                            <a:solidFill>
                              <a:srgbClr val="000000"/>
                            </a:solidFill>
                            <a:prstDash val="solid"/>
                            <a:round/>
                          </a:ln>
                          <a:effectLst/>
                        </wps:spPr>
                        <wps:bodyPr/>
                      </wps:wsp>
                      <wps:wsp>
                        <wps:cNvPr id="2876" name="Shape 2876"/>
                        <wps:cNvSpPr/>
                        <wps:spPr>
                          <a:xfrm>
                            <a:off x="1524" y="0"/>
                            <a:ext cx="6200902" cy="9144"/>
                          </a:xfrm>
                          <a:custGeom>
                            <a:avLst/>
                            <a:gdLst/>
                            <a:ahLst/>
                            <a:cxnLst/>
                            <a:rect l="0" t="0" r="0" b="0"/>
                            <a:pathLst>
                              <a:path w="6200902" h="9144">
                                <a:moveTo>
                                  <a:pt x="0" y="0"/>
                                </a:moveTo>
                                <a:lnTo>
                                  <a:pt x="6200902" y="0"/>
                                </a:lnTo>
                                <a:lnTo>
                                  <a:pt x="6200902" y="9144"/>
                                </a:lnTo>
                                <a:lnTo>
                                  <a:pt x="0" y="9144"/>
                                </a:lnTo>
                                <a:lnTo>
                                  <a:pt x="0" y="0"/>
                                </a:lnTo>
                              </a:path>
                            </a:pathLst>
                          </a:custGeom>
                          <a:solidFill>
                            <a:srgbClr val="000000"/>
                          </a:solidFill>
                          <a:ln w="0" cap="sq">
                            <a:noFill/>
                            <a:round/>
                          </a:ln>
                          <a:effectLst/>
                        </wps:spPr>
                        <wps:bodyPr/>
                      </wps:wsp>
                      <wps:wsp>
                        <wps:cNvPr id="208" name="Shape 208"/>
                        <wps:cNvSpPr/>
                        <wps:spPr>
                          <a:xfrm>
                            <a:off x="2286" y="323850"/>
                            <a:ext cx="6199378" cy="0"/>
                          </a:xfrm>
                          <a:custGeom>
                            <a:avLst/>
                            <a:gdLst/>
                            <a:ahLst/>
                            <a:cxnLst/>
                            <a:rect l="0" t="0" r="0" b="0"/>
                            <a:pathLst>
                              <a:path w="6199378">
                                <a:moveTo>
                                  <a:pt x="0" y="0"/>
                                </a:moveTo>
                                <a:lnTo>
                                  <a:pt x="6199378" y="0"/>
                                </a:lnTo>
                              </a:path>
                            </a:pathLst>
                          </a:custGeom>
                          <a:noFill/>
                          <a:ln w="1778" cap="sq" cmpd="sng" algn="ctr">
                            <a:solidFill>
                              <a:srgbClr val="000000"/>
                            </a:solidFill>
                            <a:prstDash val="solid"/>
                            <a:round/>
                          </a:ln>
                          <a:effectLst/>
                        </wps:spPr>
                        <wps:bodyPr/>
                      </wps:wsp>
                      <wps:wsp>
                        <wps:cNvPr id="2877" name="Shape 2877"/>
                        <wps:cNvSpPr/>
                        <wps:spPr>
                          <a:xfrm>
                            <a:off x="1524" y="323088"/>
                            <a:ext cx="6200902" cy="9144"/>
                          </a:xfrm>
                          <a:custGeom>
                            <a:avLst/>
                            <a:gdLst/>
                            <a:ahLst/>
                            <a:cxnLst/>
                            <a:rect l="0" t="0" r="0" b="0"/>
                            <a:pathLst>
                              <a:path w="6200902" h="9144">
                                <a:moveTo>
                                  <a:pt x="0" y="0"/>
                                </a:moveTo>
                                <a:lnTo>
                                  <a:pt x="6200902" y="0"/>
                                </a:lnTo>
                                <a:lnTo>
                                  <a:pt x="6200902" y="9144"/>
                                </a:lnTo>
                                <a:lnTo>
                                  <a:pt x="0" y="9144"/>
                                </a:lnTo>
                                <a:lnTo>
                                  <a:pt x="0" y="0"/>
                                </a:lnTo>
                              </a:path>
                            </a:pathLst>
                          </a:custGeom>
                          <a:solidFill>
                            <a:srgbClr val="000000"/>
                          </a:solidFill>
                          <a:ln w="0" cap="sq">
                            <a:noFill/>
                            <a:round/>
                          </a:ln>
                          <a:effectLst/>
                        </wps:spPr>
                        <wps:bodyPr/>
                      </wps:wsp>
                    </wpg:wgp>
                  </a:graphicData>
                </a:graphic>
              </wp:inline>
            </w:drawing>
          </mc:Choice>
          <mc:Fallback>
            <w:pict>
              <v:group w14:anchorId="08567DCE" id="Group 2523" o:spid="_x0000_s1026" style="width:488.4pt;height:25.55pt;mso-position-horizontal-relative:char;mso-position-vertical-relative:line" coordsize="62024,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">
                <v:shape id="Shape 170" o:spid="_x0000_s1027" style="position:absolute;left:62016;top:22;width:0;height:3216;visibility:visible;mso-wrap-style:square;v-text-anchor:top" coordsize="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" path="m,l,321564e" filled="f" strokeweight=".14pt">
                  <v:stroke endcap="square"/>
                  <v:path arrowok="t" textboxrect="0,0,0,321564"/>
                </v:shape>
                <v:shape id="Shape 2874" o:spid="_x0000_s1028" style="position:absolute;left:62009;top:15;width:91;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" path="m,l9144,r,323088l,323088,,e" fillcolor="black" stroked="f" strokeweight="0">
                  <v:stroke endcap="square"/>
                  <v:path arrowok="t" textboxrect="0,0,9144,323088"/>
                </v:shape>
                <v:shape id="Shape 172" o:spid="_x0000_s1029" style="position:absolute;left:7;top:7;width:0;height:3231;visibility:visible;mso-wrap-style:square;v-text-anchor:top" coordsize="0,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" path="m,l,323088e" filled="f" strokeweight=".14pt">
                  <v:stroke endcap="square"/>
                  <v:path arrowok="t" textboxrect="0,0,0,323088"/>
                </v:shape>
                <v:shape id="Shape 2875" o:spid="_x0000_s1030" style="position:absolute;width:91;height:3246;visibility:visible;mso-wrap-style:square;v-text-anchor:top" coordsize="9144,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" path="m,l9144,r,324612l,324612,,e" fillcolor="black" stroked="f" strokeweight="0">
                  <v:stroke endcap="square"/>
                  <v:path arrowok="t" textboxrect="0,0,9144,324612"/>
                </v:shape>
                <v:shape id="Shape 206" o:spid="_x0000_s1031" style="position:absolute;left:22;top:7;width:61994;height:0;visibility:visible;mso-wrap-style:square;v-text-anchor:top" coordsize="6199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" path="m,l6199378,e" filled="f" strokeweight=".14pt">
                  <v:stroke endcap="square"/>
                  <v:path arrowok="t" textboxrect="0,0,6199378,0"/>
                </v:shape>
                <v:shape id="Shape 2876" o:spid="_x0000_s1032" style="position:absolute;left:15;width:62009;height:91;visibility:visible;mso-wrap-style:square;v-text-anchor:top" coordsize="6200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" path="m,l6200902,r,9144l,9144,,e" fillcolor="black" stroked="f" strokeweight="0">
                  <v:stroke endcap="square"/>
                  <v:path arrowok="t" textboxrect="0,0,6200902,9144"/>
                </v:shape>
                <v:shape id="Shape 208" o:spid="_x0000_s1033" style="position:absolute;left:22;top:3238;width:61994;height:0;visibility:visible;mso-wrap-style:square;v-text-anchor:top" coordsize="6199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" path="m,l6199378,e" filled="f" strokeweight=".14pt">
                  <v:stroke endcap="square"/>
                  <v:path arrowok="t" textboxrect="0,0,6199378,0"/>
                </v:shape>
                <v:shape id="Shape 2877" o:spid="_x0000_s1034" style="position:absolute;left:15;top:3230;width:62009;height:92;visibility:visible;mso-wrap-style:square;v-text-anchor:top" coordsize="6200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" path="m,l6200902,r,9144l,9144,,e" fillcolor="black" stroked="f" strokeweight="0">
                  <v:stroke endcap="square"/>
                  <v:path arrowok="t" textboxrect="0,0,6200902,9144"/>
                </v:shape>
                <w10:anchorlock/>
              </v:group>
            </w:pict>
          </mc:Fallback>
        </mc:AlternateContent>
      </w:r>
    </w:p>
    <w:p w:rsidR="00ED6BCF" w:rsidRPr="00ED6BCF" w:rsidRDefault="00ED6BCF" w:rsidP="00ED6BCF">
      <w:pPr>
        <w:widowControl/>
        <w:spacing w:line="248" w:lineRule="auto"/>
        <w:ind w:left="300" w:hanging="10"/>
        <w:jc w:val="left"/>
        <w:rPr>
          <w:rFonts w:ascii="Calibri" w:hAnsi="Calibri" w:cs="Calibri"/>
          <w:color w:val="000000"/>
          <w:sz w:val="22"/>
        </w:rPr>
      </w:pPr>
      <w:r w:rsidRPr="00ED6BCF">
        <w:rPr>
          <w:rFonts w:ascii="ＭＳ 明朝" w:eastAsia="ＭＳ 明朝" w:hAnsi="ＭＳ 明朝" w:cs="ＭＳ 明朝" w:hint="eastAsia"/>
          <w:color w:val="000000"/>
          <w:sz w:val="20"/>
        </w:rPr>
        <w:t>注意事項</w:t>
      </w:r>
    </w:p>
    <w:p w:rsidR="00ED6BCF" w:rsidRPr="00ED6BCF" w:rsidRDefault="00ED6BCF" w:rsidP="00ED6BCF">
      <w:pPr>
        <w:widowControl/>
        <w:numPr>
          <w:ilvl w:val="0"/>
          <w:numId w:val="4"/>
        </w:numPr>
        <w:spacing w:line="240" w:lineRule="exact"/>
        <w:ind w:hanging="353"/>
        <w:jc w:val="left"/>
        <w:rPr>
          <w:rFonts w:ascii="Calibri" w:hAnsi="Calibri" w:cs="Calibri"/>
          <w:color w:val="000000"/>
          <w:sz w:val="22"/>
        </w:rPr>
      </w:pPr>
      <w:r w:rsidRPr="00ED6BCF">
        <w:rPr>
          <w:rFonts w:ascii="ＭＳ 明朝" w:eastAsia="ＭＳ 明朝" w:hAnsi="ＭＳ 明朝" w:cs="ＭＳ 明朝" w:hint="eastAsia"/>
          <w:color w:val="000000"/>
          <w:sz w:val="20"/>
        </w:rPr>
        <w:t>伐採率欄には立木材積による伐採率を記載すること。</w:t>
      </w:r>
    </w:p>
    <w:p w:rsidR="00ED6BCF" w:rsidRPr="00ED6BCF" w:rsidRDefault="00ED6BCF" w:rsidP="00ED6BCF">
      <w:pPr>
        <w:widowControl/>
        <w:numPr>
          <w:ilvl w:val="0"/>
          <w:numId w:val="4"/>
        </w:numPr>
        <w:spacing w:line="240" w:lineRule="exact"/>
        <w:ind w:hanging="353"/>
        <w:jc w:val="left"/>
        <w:rPr>
          <w:rFonts w:ascii="Calibri" w:hAnsi="Calibri" w:cs="Calibri"/>
          <w:color w:val="000000"/>
          <w:sz w:val="22"/>
        </w:rPr>
      </w:pPr>
      <w:r w:rsidRPr="00ED6BCF">
        <w:rPr>
          <w:rFonts w:ascii="ＭＳ 明朝" w:eastAsia="ＭＳ 明朝" w:hAnsi="ＭＳ 明朝" w:cs="ＭＳ 明朝" w:hint="eastAsia"/>
          <w:color w:val="000000"/>
          <w:sz w:val="20"/>
        </w:rPr>
        <w:t>樹種は、すぎ、ひのき、まつ（あかまつ及びくろまつをいう。）、からまつ、えぞまつ、とどまつ、その他の針葉樹、ぶな、くぬぎ及びその他の広葉樹の別に区分して記載すること。</w:t>
      </w:r>
    </w:p>
    <w:p w:rsidR="00ED6BCF" w:rsidRPr="00ED6BCF" w:rsidRDefault="00ED6BCF" w:rsidP="00ED6BCF">
      <w:pPr>
        <w:widowControl/>
        <w:numPr>
          <w:ilvl w:val="0"/>
          <w:numId w:val="4"/>
        </w:numPr>
        <w:spacing w:line="240" w:lineRule="exact"/>
        <w:ind w:hanging="353"/>
        <w:jc w:val="left"/>
        <w:rPr>
          <w:rFonts w:ascii="Calibri" w:hAnsi="Calibri" w:cs="Calibri"/>
          <w:color w:val="000000"/>
          <w:sz w:val="22"/>
        </w:rPr>
      </w:pPr>
      <w:r w:rsidRPr="00ED6BCF">
        <w:rPr>
          <w:rFonts w:ascii="ＭＳ 明朝" w:eastAsia="ＭＳ 明朝" w:hAnsi="ＭＳ 明朝" w:cs="ＭＳ 明朝" w:hint="eastAsia"/>
          <w:color w:val="000000"/>
          <w:sz w:val="20"/>
        </w:rPr>
        <w:t>伐採齢欄には、伐採する森林が異齢林の場合においては、伐採する立木のうち最も多いものの年齢を記載し、最も年齢の低いものの年齢と最も年齢の高いものの年齢とを「（〇～〇）」のように記載すること。</w:t>
      </w:r>
    </w:p>
    <w:p w:rsidR="00ED6BCF" w:rsidRPr="00ED6BCF" w:rsidRDefault="00ED6BCF" w:rsidP="00ED6BCF">
      <w:pPr>
        <w:widowControl/>
        <w:numPr>
          <w:ilvl w:val="0"/>
          <w:numId w:val="4"/>
        </w:numPr>
        <w:spacing w:line="240" w:lineRule="exact"/>
        <w:ind w:hanging="353"/>
        <w:jc w:val="left"/>
        <w:rPr>
          <w:rFonts w:ascii="Calibri" w:hAnsi="Calibri" w:cs="Calibri"/>
          <w:color w:val="000000"/>
          <w:sz w:val="22"/>
        </w:rPr>
      </w:pPr>
      <w:r w:rsidRPr="00ED6BCF">
        <w:rPr>
          <w:rFonts w:ascii="ＭＳ 明朝" w:eastAsia="ＭＳ 明朝" w:hAnsi="ＭＳ 明朝" w:cs="ＭＳ 明朝" w:hint="eastAsia"/>
          <w:color w:val="000000"/>
          <w:sz w:val="20"/>
        </w:rPr>
        <w:t>伐採の期間が１年を超える場合においては、年次別に記載すること。</w:t>
      </w:r>
    </w:p>
    <w:p w:rsidR="00ED6BCF" w:rsidRPr="00ED6BCF" w:rsidRDefault="00ED6BCF" w:rsidP="00ED6BCF">
      <w:pPr>
        <w:widowControl/>
        <w:numPr>
          <w:ilvl w:val="0"/>
          <w:numId w:val="4"/>
        </w:numPr>
        <w:spacing w:line="240" w:lineRule="exact"/>
        <w:ind w:hanging="353"/>
        <w:jc w:val="left"/>
        <w:rPr>
          <w:rFonts w:ascii="Calibri" w:hAnsi="Calibri" w:cs="Calibri"/>
          <w:color w:val="000000"/>
          <w:sz w:val="22"/>
        </w:rPr>
      </w:pPr>
      <w:r w:rsidRPr="00ED6BCF">
        <w:rPr>
          <w:rFonts w:ascii="ＭＳ 明朝" w:eastAsia="ＭＳ 明朝" w:hAnsi="ＭＳ 明朝" w:cs="ＭＳ 明朝" w:hint="eastAsia"/>
          <w:color w:val="000000"/>
          <w:sz w:val="20"/>
        </w:rPr>
        <w:t>伐採作業に入る場合は、伐採現場付近に伐採期間を記載した標識を設置すること。</w:t>
      </w:r>
    </w:p>
    <w:p w:rsidR="00ED6BCF" w:rsidRPr="00ED6BCF" w:rsidRDefault="00ED6BCF" w:rsidP="00ED6BCF">
      <w:pPr>
        <w:widowControl/>
        <w:spacing w:line="240" w:lineRule="exact"/>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遵守事項</w:t>
      </w:r>
    </w:p>
    <w:p w:rsidR="00ED6BCF" w:rsidRPr="00ED6BCF" w:rsidRDefault="00ED6BCF" w:rsidP="00ED6BCF">
      <w:pPr>
        <w:widowControl/>
        <w:numPr>
          <w:ilvl w:val="0"/>
          <w:numId w:val="5"/>
        </w:numPr>
        <w:pBdr>
          <w:top w:val="single" w:sz="8" w:space="0" w:color="000000"/>
          <w:left w:val="single" w:sz="8" w:space="0" w:color="000000"/>
          <w:bottom w:val="single" w:sz="8" w:space="0" w:color="000000"/>
          <w:right w:val="single" w:sz="8" w:space="0" w:color="000000"/>
        </w:pBdr>
        <w:spacing w:line="263" w:lineRule="auto"/>
        <w:ind w:hanging="454"/>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伐採区域及び隣接地との境界を十分に確認して伐採を行います。</w:t>
      </w:r>
    </w:p>
    <w:p w:rsidR="00ED6BCF" w:rsidRPr="00ED6BCF" w:rsidRDefault="00ED6BCF" w:rsidP="00ED6BCF">
      <w:pPr>
        <w:widowControl/>
        <w:numPr>
          <w:ilvl w:val="0"/>
          <w:numId w:val="5"/>
        </w:numPr>
        <w:pBdr>
          <w:top w:val="single" w:sz="8" w:space="0" w:color="000000"/>
          <w:left w:val="single" w:sz="8" w:space="0" w:color="000000"/>
          <w:bottom w:val="single" w:sz="8" w:space="0" w:color="000000"/>
          <w:right w:val="single" w:sz="8" w:space="0" w:color="000000"/>
        </w:pBdr>
        <w:spacing w:line="263" w:lineRule="auto"/>
        <w:ind w:hanging="454"/>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地元自治会長及び隣接者への伐採の内容を事前に説明して伐採を行います。</w:t>
      </w:r>
    </w:p>
    <w:p w:rsidR="00ED6BCF" w:rsidRPr="00ED6BCF" w:rsidRDefault="00ED6BCF" w:rsidP="00ED6BCF">
      <w:pPr>
        <w:widowControl/>
        <w:numPr>
          <w:ilvl w:val="0"/>
          <w:numId w:val="5"/>
        </w:numPr>
        <w:pBdr>
          <w:top w:val="single" w:sz="8" w:space="0" w:color="000000"/>
          <w:left w:val="single" w:sz="8" w:space="0" w:color="000000"/>
          <w:bottom w:val="single" w:sz="8" w:space="0" w:color="000000"/>
          <w:right w:val="single" w:sz="8" w:space="0" w:color="000000"/>
        </w:pBdr>
        <w:spacing w:line="263" w:lineRule="auto"/>
        <w:ind w:hanging="454"/>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伐採に当たっては、林地の保全、落石の防止、土砂の流失、風水害等各種災害を誘発することのないよう十分考慮して行います。</w:t>
      </w:r>
    </w:p>
    <w:p w:rsidR="00ED6BCF" w:rsidRPr="00ED6BCF" w:rsidRDefault="00ED6BCF" w:rsidP="00ED6BCF">
      <w:pPr>
        <w:widowControl/>
        <w:numPr>
          <w:ilvl w:val="0"/>
          <w:numId w:val="5"/>
        </w:numPr>
        <w:pBdr>
          <w:top w:val="single" w:sz="8" w:space="0" w:color="000000"/>
          <w:left w:val="single" w:sz="8" w:space="0" w:color="000000"/>
          <w:bottom w:val="single" w:sz="8" w:space="0" w:color="000000"/>
          <w:right w:val="single" w:sz="8" w:space="0" w:color="000000"/>
        </w:pBdr>
        <w:spacing w:line="263" w:lineRule="auto"/>
        <w:ind w:hanging="454"/>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伐採･搬出に公道（町道、農道、林道）、作業道･用排水路を反復して利用する場合は、申請書又は届出書を提出し、万が一破損した場合は、原形復旧を行います。</w:t>
      </w:r>
    </w:p>
    <w:p w:rsidR="00ED6BCF" w:rsidRPr="00ED6BCF" w:rsidRDefault="00ED6BCF" w:rsidP="00ED6BCF">
      <w:pPr>
        <w:widowControl/>
        <w:numPr>
          <w:ilvl w:val="0"/>
          <w:numId w:val="5"/>
        </w:numPr>
        <w:pBdr>
          <w:top w:val="single" w:sz="8" w:space="0" w:color="000000"/>
          <w:left w:val="single" w:sz="8" w:space="0" w:color="000000"/>
          <w:bottom w:val="single" w:sz="8" w:space="0" w:color="000000"/>
          <w:right w:val="single" w:sz="8" w:space="0" w:color="000000"/>
        </w:pBdr>
        <w:spacing w:line="263" w:lineRule="auto"/>
        <w:ind w:hanging="454"/>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伐採に起因する事案が生じた場合には、伐採中及び伐採後においても森林所有者、伐採事業者がその責任を負い、原形復旧及び森林保全の早期回復を行います。</w:t>
      </w:r>
    </w:p>
    <w:p w:rsidR="00ED6BCF" w:rsidRPr="00ED6BCF" w:rsidRDefault="00ED6BCF" w:rsidP="00ED6BCF">
      <w:pPr>
        <w:widowControl/>
        <w:numPr>
          <w:ilvl w:val="0"/>
          <w:numId w:val="5"/>
        </w:numPr>
        <w:pBdr>
          <w:top w:val="single" w:sz="8" w:space="0" w:color="000000"/>
          <w:left w:val="single" w:sz="8" w:space="0" w:color="000000"/>
          <w:bottom w:val="single" w:sz="8" w:space="0" w:color="000000"/>
          <w:right w:val="single" w:sz="8" w:space="0" w:color="000000"/>
        </w:pBdr>
        <w:spacing w:line="263" w:lineRule="auto"/>
        <w:ind w:hanging="454"/>
        <w:jc w:val="left"/>
        <w:rPr>
          <w:rFonts w:ascii="Calibri" w:hAnsi="Calibri" w:cs="Calibri"/>
          <w:color w:val="000000"/>
          <w:sz w:val="22"/>
        </w:rPr>
      </w:pPr>
      <w:r w:rsidRPr="00ED6BCF">
        <w:rPr>
          <w:rFonts w:ascii="ＭＳ ゴシック" w:eastAsia="ＭＳ ゴシック" w:hAnsi="ＭＳ ゴシック" w:cs="ＭＳ ゴシック" w:hint="eastAsia"/>
          <w:color w:val="000000"/>
          <w:sz w:val="20"/>
        </w:rPr>
        <w:t>伐採に係る森林の状況報告書については、伐採後</w:t>
      </w:r>
      <w:r w:rsidRPr="00ED6BCF">
        <w:rPr>
          <w:rFonts w:ascii="ＭＳ ゴシック" w:eastAsia="ＭＳ ゴシック" w:hAnsi="ＭＳ ゴシック" w:cs="ＭＳ ゴシック"/>
          <w:color w:val="000000"/>
          <w:sz w:val="20"/>
        </w:rPr>
        <w:t>30</w:t>
      </w:r>
      <w:r w:rsidRPr="00ED6BCF">
        <w:rPr>
          <w:rFonts w:ascii="ＭＳ ゴシック" w:eastAsia="ＭＳ ゴシック" w:hAnsi="ＭＳ ゴシック" w:cs="ＭＳ ゴシック" w:hint="eastAsia"/>
          <w:color w:val="000000"/>
          <w:sz w:val="20"/>
        </w:rPr>
        <w:t>日以内に提出します。</w:t>
      </w:r>
    </w:p>
    <w:p w:rsidR="00ED6BCF" w:rsidRPr="00ED6BCF" w:rsidRDefault="00ED6BCF" w:rsidP="00ED6BCF">
      <w:pPr>
        <w:keepNext/>
        <w:keepLines/>
        <w:widowControl/>
        <w:spacing w:line="265" w:lineRule="auto"/>
        <w:ind w:left="486" w:hanging="10"/>
        <w:jc w:val="left"/>
        <w:outlineLvl w:val="0"/>
        <w:rPr>
          <w:rFonts w:ascii="ＭＳ 明朝" w:eastAsia="ＭＳ 明朝" w:hAnsi="ＭＳ 明朝" w:cs="ＭＳ 明朝"/>
          <w:color w:val="000000"/>
          <w:sz w:val="24"/>
        </w:rPr>
      </w:pPr>
      <w:r w:rsidRPr="00ED6BCF">
        <w:rPr>
          <w:rFonts w:ascii="ＭＳ 明朝" w:eastAsia="ＭＳ 明朝" w:hAnsi="ＭＳ 明朝" w:cs="ＭＳ 明朝" w:hint="eastAsia"/>
          <w:color w:val="000000"/>
          <w:sz w:val="24"/>
        </w:rPr>
        <w:t>遵守事項を確認しました。</w:t>
      </w:r>
      <w:r w:rsidRPr="00ED6BCF">
        <w:rPr>
          <w:rFonts w:ascii="ＭＳ 明朝" w:eastAsia="ＭＳ 明朝" w:hAnsi="ＭＳ 明朝" w:cs="ＭＳ 明朝"/>
          <w:color w:val="000000"/>
          <w:sz w:val="24"/>
        </w:rPr>
        <w:tab/>
      </w:r>
      <w:r w:rsidRPr="00ED6BCF">
        <w:rPr>
          <w:rFonts w:ascii="ＭＳ 明朝" w:eastAsia="ＭＳ 明朝" w:hAnsi="ＭＳ 明朝" w:cs="ＭＳ 明朝" w:hint="eastAsia"/>
          <w:color w:val="000000"/>
          <w:sz w:val="24"/>
        </w:rPr>
        <w:t>□</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森林所有者</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届</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出</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者</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w:t>
      </w:r>
      <w:r w:rsidRPr="00ED6BCF">
        <w:rPr>
          <w:rFonts w:ascii="ＭＳ 明朝" w:eastAsia="ＭＳ 明朝" w:hAnsi="ＭＳ 明朝" w:cs="ＭＳ 明朝"/>
          <w:color w:val="000000"/>
          <w:sz w:val="24"/>
        </w:rPr>
        <w:t xml:space="preserve"> </w:t>
      </w:r>
      <w:r w:rsidRPr="00ED6BCF">
        <w:rPr>
          <w:rFonts w:ascii="ＭＳ 明朝" w:eastAsia="ＭＳ 明朝" w:hAnsi="ＭＳ 明朝" w:cs="ＭＳ 明朝" w:hint="eastAsia"/>
          <w:color w:val="000000"/>
          <w:sz w:val="24"/>
        </w:rPr>
        <w:t>伐採事業者（確認後□にチェックしてください。）</w:t>
      </w:r>
    </w:p>
    <w:p w:rsidR="0025428E" w:rsidRPr="00E80CEA" w:rsidRDefault="0025428E" w:rsidP="00ED6BCF">
      <w:pPr>
        <w:widowControl/>
        <w:spacing w:line="259" w:lineRule="auto"/>
        <w:ind w:left="5"/>
        <w:jc w:val="left"/>
        <w:rPr>
          <w:rFonts w:ascii="ＭＳ 明朝" w:eastAsia="ＭＳ 明朝" w:hAnsi="ＭＳ 明朝" w:cs="ＭＳ 明朝"/>
          <w:color w:val="000000"/>
          <w:sz w:val="24"/>
        </w:rPr>
      </w:pPr>
    </w:p>
    <w:p w:rsidR="00660047" w:rsidRPr="00E80CEA" w:rsidRDefault="00867C0A" w:rsidP="00E80CEA">
      <w:pPr>
        <w:widowControl/>
        <w:spacing w:line="340" w:lineRule="exact"/>
        <w:ind w:left="6"/>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sz w:val="24"/>
        </w:rPr>
        <w:lastRenderedPageBreak/>
        <w:t>（</w:t>
      </w:r>
      <w:r w:rsidR="00660047" w:rsidRPr="00E80CEA">
        <w:rPr>
          <w:rFonts w:ascii="ＭＳ 明朝" w:eastAsia="ＭＳ 明朝" w:hAnsi="ＭＳ 明朝" w:cs="ＭＳ 明朝" w:hint="eastAsia"/>
          <w:color w:val="000000"/>
          <w:sz w:val="24"/>
        </w:rPr>
        <w:t>別添）</w:t>
      </w:r>
    </w:p>
    <w:p w:rsidR="00660047" w:rsidRPr="00E80CEA" w:rsidRDefault="00660047" w:rsidP="00E80CEA">
      <w:pPr>
        <w:widowControl/>
        <w:spacing w:after="172" w:line="340" w:lineRule="exact"/>
        <w:ind w:right="5"/>
        <w:jc w:val="center"/>
        <w:rPr>
          <w:rFonts w:ascii="ＭＳ 明朝" w:eastAsia="ＭＳ 明朝" w:hAnsi="ＭＳ 明朝" w:cs="ＭＳ 明朝"/>
          <w:color w:val="000000"/>
        </w:rPr>
      </w:pPr>
      <w:r w:rsidRPr="00E80CEA">
        <w:rPr>
          <w:rFonts w:ascii="ＭＳ 明朝" w:eastAsia="ＭＳ 明朝" w:hAnsi="ＭＳ 明朝" w:cs="ＭＳ 明朝" w:hint="eastAsia"/>
          <w:color w:val="000000"/>
          <w:sz w:val="24"/>
        </w:rPr>
        <w:t>造林計画書</w:t>
      </w:r>
    </w:p>
    <w:p w:rsidR="00660047" w:rsidRPr="00E80CEA" w:rsidRDefault="00660047" w:rsidP="00E80CEA">
      <w:pPr>
        <w:widowControl/>
        <w:spacing w:line="340" w:lineRule="exact"/>
        <w:ind w:left="4069" w:right="1188" w:hanging="10"/>
        <w:jc w:val="center"/>
        <w:rPr>
          <w:rFonts w:ascii="ＭＳ 明朝" w:eastAsia="ＭＳ 明朝" w:hAnsi="ＭＳ 明朝" w:cs="ＭＳ 明朝"/>
          <w:color w:val="000000"/>
        </w:rPr>
      </w:pPr>
      <w:r w:rsidRPr="00E80CEA">
        <w:rPr>
          <w:rFonts w:ascii="ＭＳ 明朝" w:eastAsia="ＭＳ 明朝" w:hAnsi="ＭＳ 明朝" w:cs="ＭＳ 明朝" w:hint="eastAsia"/>
          <w:color w:val="000000"/>
        </w:rPr>
        <w:t>造林については</w:t>
      </w:r>
    </w:p>
    <w:p w:rsidR="00660047" w:rsidRPr="00E80CEA" w:rsidRDefault="00660047" w:rsidP="00E80CEA">
      <w:pPr>
        <w:widowControl/>
        <w:tabs>
          <w:tab w:val="center" w:pos="5699"/>
          <w:tab w:val="center" w:pos="7243"/>
        </w:tabs>
        <w:spacing w:after="4" w:line="340" w:lineRule="exact"/>
        <w:jc w:val="left"/>
        <w:rPr>
          <w:rFonts w:ascii="ＭＳ 明朝" w:eastAsia="ＭＳ 明朝" w:hAnsi="ＭＳ 明朝" w:cs="ＭＳ 明朝"/>
          <w:color w:val="000000"/>
        </w:rPr>
      </w:pPr>
      <w:r w:rsidRPr="00E80CEA">
        <w:rPr>
          <w:rFonts w:ascii="ＭＳ 明朝" w:eastAsia="ＭＳ 明朝" w:hAnsi="ＭＳ 明朝" w:cs="Calibri"/>
          <w:color w:val="000000"/>
          <w:sz w:val="22"/>
        </w:rPr>
        <w:tab/>
      </w:r>
      <w:r w:rsidRPr="00E80CEA">
        <w:rPr>
          <w:rFonts w:ascii="ＭＳ 明朝" w:eastAsia="ＭＳ 明朝" w:hAnsi="ＭＳ 明朝" w:cs="ＭＳ 明朝" w:hint="eastAsia"/>
          <w:color w:val="000000"/>
        </w:rPr>
        <w:t xml:space="preserve">　</w:t>
      </w:r>
      <w:r w:rsidRPr="00E80CEA">
        <w:rPr>
          <w:rFonts w:ascii="ＭＳ 明朝" w:eastAsia="ＭＳ 明朝" w:hAnsi="ＭＳ 明朝" w:cs="ＭＳ 明朝"/>
          <w:color w:val="000000"/>
        </w:rPr>
        <w:tab/>
      </w:r>
      <w:r w:rsidRPr="00E80CEA">
        <w:rPr>
          <w:rFonts w:ascii="ＭＳ 明朝" w:eastAsia="ＭＳ 明朝" w:hAnsi="ＭＳ 明朝" w:cs="ＭＳ 明朝" w:hint="eastAsia"/>
          <w:color w:val="000000"/>
        </w:rPr>
        <w:t>□</w:t>
      </w:r>
      <w:r w:rsidRPr="00E80CEA">
        <w:rPr>
          <w:rFonts w:ascii="ＭＳ 明朝" w:eastAsia="ＭＳ 明朝" w:hAnsi="ＭＳ 明朝" w:cs="ＭＳ 明朝"/>
          <w:color w:val="000000"/>
        </w:rPr>
        <w:t xml:space="preserve"> </w:t>
      </w:r>
      <w:r w:rsidRPr="00E80CEA">
        <w:rPr>
          <w:rFonts w:ascii="ＭＳ 明朝" w:eastAsia="ＭＳ 明朝" w:hAnsi="ＭＳ 明朝" w:cs="ＭＳ 明朝" w:hint="eastAsia"/>
          <w:color w:val="000000"/>
        </w:rPr>
        <w:t>森林所有者</w:t>
      </w:r>
    </w:p>
    <w:p w:rsidR="00660047" w:rsidRPr="00E80CEA" w:rsidRDefault="00660047" w:rsidP="00656ABF">
      <w:pPr>
        <w:keepNext/>
        <w:keepLines/>
        <w:widowControl/>
        <w:spacing w:line="340" w:lineRule="exact"/>
        <w:ind w:left="4069" w:firstLineChars="1200" w:firstLine="2520"/>
        <w:outlineLvl w:val="0"/>
        <w:rPr>
          <w:rFonts w:ascii="ＭＳ 明朝" w:eastAsia="ＭＳ 明朝" w:hAnsi="ＭＳ 明朝" w:cs="ＭＳ 明朝"/>
          <w:color w:val="000000"/>
        </w:rPr>
      </w:pPr>
      <w:r w:rsidRPr="00E80CEA">
        <w:rPr>
          <w:rFonts w:ascii="ＭＳ 明朝" w:eastAsia="ＭＳ 明朝" w:hAnsi="ＭＳ 明朝" w:cs="ＭＳ 明朝" w:hint="eastAsia"/>
          <w:color w:val="000000"/>
        </w:rPr>
        <w:t>□</w:t>
      </w:r>
      <w:r w:rsidRPr="00E80CEA">
        <w:rPr>
          <w:rFonts w:ascii="ＭＳ 明朝" w:eastAsia="ＭＳ 明朝" w:hAnsi="ＭＳ 明朝" w:cs="ＭＳ 明朝"/>
          <w:color w:val="000000"/>
        </w:rPr>
        <w:t xml:space="preserve"> </w:t>
      </w:r>
      <w:r w:rsidRPr="00E80CEA">
        <w:rPr>
          <w:rFonts w:ascii="ＭＳ 明朝" w:eastAsia="ＭＳ 明朝" w:hAnsi="ＭＳ 明朝" w:cs="ＭＳ 明朝" w:hint="eastAsia"/>
          <w:color w:val="000000"/>
        </w:rPr>
        <w:t>届出者</w:t>
      </w:r>
    </w:p>
    <w:p w:rsidR="00660047" w:rsidRPr="00E80CEA" w:rsidRDefault="00660047" w:rsidP="00E80CEA">
      <w:pPr>
        <w:widowControl/>
        <w:tabs>
          <w:tab w:val="center" w:pos="7243"/>
          <w:tab w:val="right" w:pos="10006"/>
        </w:tabs>
        <w:spacing w:line="340" w:lineRule="exact"/>
        <w:jc w:val="left"/>
        <w:rPr>
          <w:rFonts w:ascii="ＭＳ 明朝" w:eastAsia="ＭＳ 明朝" w:hAnsi="ＭＳ 明朝" w:cs="ＭＳ 明朝"/>
          <w:color w:val="000000"/>
        </w:rPr>
      </w:pPr>
      <w:r w:rsidRPr="00E80CEA">
        <w:rPr>
          <w:rFonts w:ascii="ＭＳ 明朝" w:eastAsia="ＭＳ 明朝" w:hAnsi="ＭＳ 明朝" w:cs="Calibri"/>
          <w:color w:val="000000"/>
          <w:sz w:val="22"/>
        </w:rPr>
        <w:tab/>
      </w:r>
      <w:r w:rsidRPr="00E80CEA">
        <w:rPr>
          <w:rFonts w:ascii="ＭＳ 明朝" w:eastAsia="ＭＳ 明朝" w:hAnsi="ＭＳ 明朝" w:cs="ＭＳ 明朝" w:hint="eastAsia"/>
          <w:color w:val="000000"/>
        </w:rPr>
        <w:t>□</w:t>
      </w:r>
      <w:r w:rsidRPr="00E80CEA">
        <w:rPr>
          <w:rFonts w:ascii="ＭＳ 明朝" w:eastAsia="ＭＳ 明朝" w:hAnsi="ＭＳ 明朝" w:cs="ＭＳ 明朝"/>
          <w:color w:val="000000"/>
        </w:rPr>
        <w:t xml:space="preserve"> </w:t>
      </w:r>
      <w:r w:rsidRPr="00E80CEA">
        <w:rPr>
          <w:rFonts w:ascii="ＭＳ 明朝" w:eastAsia="ＭＳ 明朝" w:hAnsi="ＭＳ 明朝" w:cs="ＭＳ 明朝" w:hint="eastAsia"/>
          <w:color w:val="000000"/>
        </w:rPr>
        <w:t>伐採事業者</w:t>
      </w:r>
      <w:r w:rsidRPr="00E80CEA">
        <w:rPr>
          <w:rFonts w:ascii="ＭＳ 明朝" w:eastAsia="ＭＳ 明朝" w:hAnsi="ＭＳ 明朝" w:cs="ＭＳ 明朝"/>
          <w:color w:val="000000"/>
        </w:rPr>
        <w:tab/>
      </w:r>
      <w:r w:rsidRPr="00E80CEA">
        <w:rPr>
          <w:rFonts w:ascii="ＭＳ 明朝" w:eastAsia="ＭＳ 明朝" w:hAnsi="ＭＳ 明朝" w:cs="ＭＳ 明朝" w:hint="eastAsia"/>
          <w:color w:val="000000"/>
        </w:rPr>
        <w:t>が行います。</w:t>
      </w:r>
    </w:p>
    <w:p w:rsidR="00660047" w:rsidRPr="00E80CEA" w:rsidRDefault="00660047" w:rsidP="00E80CEA">
      <w:pPr>
        <w:widowControl/>
        <w:spacing w:line="340" w:lineRule="exact"/>
        <w:ind w:left="10" w:right="479" w:hanging="10"/>
        <w:jc w:val="right"/>
        <w:rPr>
          <w:rFonts w:ascii="ＭＳ 明朝" w:eastAsia="ＭＳ 明朝" w:hAnsi="ＭＳ 明朝" w:cs="ＭＳ 明朝"/>
          <w:color w:val="000000"/>
        </w:rPr>
      </w:pPr>
      <w:r w:rsidRPr="00E80CEA">
        <w:rPr>
          <w:rFonts w:ascii="ＭＳ 明朝" w:eastAsia="ＭＳ 明朝" w:hAnsi="ＭＳ 明朝" w:cs="ＭＳ 明朝" w:hint="eastAsia"/>
          <w:color w:val="000000"/>
        </w:rPr>
        <w:t>（□にチェックしてください）</w:t>
      </w:r>
    </w:p>
    <w:p w:rsidR="00660047" w:rsidRPr="00E80CEA" w:rsidRDefault="00660047" w:rsidP="00660047">
      <w:pPr>
        <w:widowControl/>
        <w:numPr>
          <w:ilvl w:val="0"/>
          <w:numId w:val="6"/>
        </w:numPr>
        <w:spacing w:after="4" w:line="250" w:lineRule="auto"/>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伐採後の造林の計画</w:t>
      </w:r>
    </w:p>
    <w:p w:rsidR="00660047" w:rsidRPr="00E80CEA" w:rsidRDefault="00660047" w:rsidP="00660047">
      <w:pPr>
        <w:widowControl/>
        <w:spacing w:after="4" w:line="250" w:lineRule="auto"/>
        <w:ind w:left="300" w:hanging="10"/>
        <w:jc w:val="left"/>
        <w:rPr>
          <w:rFonts w:ascii="ＭＳ 明朝" w:eastAsia="ＭＳ 明朝" w:hAnsi="ＭＳ 明朝" w:cs="ＭＳ 明朝"/>
          <w:color w:val="000000"/>
        </w:rPr>
      </w:pPr>
      <w:r w:rsidRPr="00E80CEA">
        <w:rPr>
          <w:rFonts w:ascii="ＭＳ 明朝" w:eastAsia="ＭＳ 明朝" w:hAnsi="ＭＳ 明朝" w:cs="ＭＳ 明朝"/>
          <w:color w:val="000000"/>
        </w:rPr>
        <w:t>(1)</w:t>
      </w:r>
      <w:r w:rsidRPr="00E80CEA">
        <w:rPr>
          <w:rFonts w:ascii="ＭＳ 明朝" w:eastAsia="ＭＳ 明朝" w:hAnsi="ＭＳ 明朝" w:cs="ＭＳ 明朝" w:hint="eastAsia"/>
          <w:color w:val="000000"/>
        </w:rPr>
        <w:t>造林の方法別の造林面積等の計画</w:t>
      </w:r>
    </w:p>
    <w:tbl>
      <w:tblPr>
        <w:tblW w:w="9294" w:type="dxa"/>
        <w:tblInd w:w="436" w:type="dxa"/>
        <w:tblCellMar>
          <w:top w:w="40" w:type="dxa"/>
          <w:left w:w="35" w:type="dxa"/>
          <w:right w:w="44" w:type="dxa"/>
        </w:tblCellMar>
        <w:tblLook w:val="04A0" w:firstRow="1" w:lastRow="0" w:firstColumn="1" w:lastColumn="0" w:noHBand="0" w:noVBand="1"/>
      </w:tblPr>
      <w:tblGrid>
        <w:gridCol w:w="290"/>
        <w:gridCol w:w="290"/>
        <w:gridCol w:w="290"/>
        <w:gridCol w:w="3487"/>
        <w:gridCol w:w="4185"/>
        <w:gridCol w:w="752"/>
      </w:tblGrid>
      <w:tr w:rsidR="00293A33" w:rsidRPr="00314C5D" w:rsidTr="00314C5D">
        <w:trPr>
          <w:trHeight w:val="451"/>
        </w:trPr>
        <w:tc>
          <w:tcPr>
            <w:tcW w:w="4357" w:type="dxa"/>
            <w:gridSpan w:val="4"/>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造林面積（Ａ</w:t>
            </w:r>
            <w:r w:rsidRPr="00314C5D">
              <w:rPr>
                <w:rFonts w:ascii="ＭＳ 明朝" w:eastAsia="ＭＳ 明朝" w:hAnsi="ＭＳ 明朝" w:cs="ＭＳ 明朝"/>
                <w:color w:val="000000"/>
              </w:rPr>
              <w:t>+</w:t>
            </w:r>
            <w:r w:rsidRPr="00314C5D">
              <w:rPr>
                <w:rFonts w:ascii="ＭＳ 明朝" w:eastAsia="ＭＳ 明朝" w:hAnsi="ＭＳ 明朝" w:cs="ＭＳ 明朝" w:hint="eastAsia"/>
                <w:color w:val="000000"/>
              </w:rPr>
              <w:t>Ｂ</w:t>
            </w:r>
            <w:r w:rsidRPr="00314C5D">
              <w:rPr>
                <w:rFonts w:ascii="ＭＳ 明朝" w:eastAsia="ＭＳ 明朝" w:hAnsi="ＭＳ 明朝" w:cs="ＭＳ 明朝"/>
                <w:color w:val="000000"/>
              </w:rPr>
              <w:t>+</w:t>
            </w:r>
            <w:r w:rsidRPr="00314C5D">
              <w:rPr>
                <w:rFonts w:ascii="ＭＳ 明朝" w:eastAsia="ＭＳ 明朝" w:hAnsi="ＭＳ 明朝" w:cs="ＭＳ 明朝" w:hint="eastAsia"/>
                <w:color w:val="000000"/>
              </w:rPr>
              <w:t>Ｃ</w:t>
            </w:r>
            <w:r w:rsidRPr="00314C5D">
              <w:rPr>
                <w:rFonts w:ascii="ＭＳ 明朝" w:eastAsia="ＭＳ 明朝" w:hAnsi="ＭＳ 明朝" w:cs="ＭＳ 明朝"/>
                <w:color w:val="000000"/>
              </w:rPr>
              <w:t>+</w:t>
            </w:r>
            <w:r w:rsidRPr="00314C5D">
              <w:rPr>
                <w:rFonts w:ascii="ＭＳ 明朝" w:eastAsia="ＭＳ 明朝" w:hAnsi="ＭＳ 明朝" w:cs="ＭＳ 明朝" w:hint="eastAsia"/>
                <w:color w:val="000000"/>
              </w:rPr>
              <w:t>Ｄ）</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451"/>
        </w:trPr>
        <w:tc>
          <w:tcPr>
            <w:tcW w:w="290" w:type="dxa"/>
            <w:vMerge w:val="restart"/>
            <w:tcBorders>
              <w:top w:val="single" w:sz="4" w:space="0" w:color="FFFFFF"/>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4066" w:type="dxa"/>
            <w:gridSpan w:val="3"/>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人工造林による面積（Ａ</w:t>
            </w:r>
            <w:r w:rsidRPr="00314C5D">
              <w:rPr>
                <w:rFonts w:ascii="ＭＳ 明朝" w:eastAsia="ＭＳ 明朝" w:hAnsi="ＭＳ 明朝" w:cs="ＭＳ 明朝"/>
                <w:color w:val="000000"/>
              </w:rPr>
              <w:t>+</w:t>
            </w:r>
            <w:r w:rsidRPr="00314C5D">
              <w:rPr>
                <w:rFonts w:ascii="ＭＳ 明朝" w:eastAsia="ＭＳ 明朝" w:hAnsi="ＭＳ 明朝" w:cs="ＭＳ 明朝" w:hint="eastAsia"/>
                <w:color w:val="000000"/>
              </w:rPr>
              <w:t>Ｂ）</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452"/>
        </w:trPr>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290" w:type="dxa"/>
            <w:vMerge w:val="restart"/>
            <w:tcBorders>
              <w:top w:val="single" w:sz="4" w:space="0" w:color="FFFFFF"/>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3776" w:type="dxa"/>
            <w:gridSpan w:val="2"/>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植栽による面積（Ａ）</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451"/>
        </w:trPr>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0" w:type="auto"/>
            <w:vMerge/>
            <w:tcBorders>
              <w:top w:val="nil"/>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3776" w:type="dxa"/>
            <w:gridSpan w:val="2"/>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人工播種による面積（Ｂ）</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451"/>
        </w:trPr>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4066" w:type="dxa"/>
            <w:gridSpan w:val="3"/>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天然更新による面積（Ｃ</w:t>
            </w:r>
            <w:r w:rsidRPr="00314C5D">
              <w:rPr>
                <w:rFonts w:ascii="ＭＳ 明朝" w:eastAsia="ＭＳ 明朝" w:hAnsi="ＭＳ 明朝" w:cs="ＭＳ 明朝"/>
                <w:color w:val="000000"/>
              </w:rPr>
              <w:t>+</w:t>
            </w:r>
            <w:r w:rsidRPr="00314C5D">
              <w:rPr>
                <w:rFonts w:ascii="ＭＳ 明朝" w:eastAsia="ＭＳ 明朝" w:hAnsi="ＭＳ 明朝" w:cs="ＭＳ 明朝" w:hint="eastAsia"/>
                <w:color w:val="000000"/>
              </w:rPr>
              <w:t>Ｄ）</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451"/>
        </w:trPr>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290" w:type="dxa"/>
            <w:vMerge w:val="restart"/>
            <w:tcBorders>
              <w:top w:val="single" w:sz="4" w:space="0" w:color="FFFFFF"/>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3776" w:type="dxa"/>
            <w:gridSpan w:val="2"/>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ぼう芽更新による面積（Ｃ）</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542"/>
        </w:trPr>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290" w:type="dxa"/>
            <w:tcBorders>
              <w:top w:val="single" w:sz="4" w:space="0" w:color="FFFFFF"/>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rPr>
                <w:rFonts w:ascii="ＭＳ 明朝" w:eastAsia="ＭＳ 明朝" w:hAnsi="ＭＳ 明朝" w:cs="ＭＳ 明朝"/>
                <w:color w:val="000000"/>
              </w:rPr>
            </w:pPr>
            <w:r w:rsidRPr="00314C5D">
              <w:rPr>
                <w:rFonts w:ascii="ＭＳ 明朝" w:eastAsia="ＭＳ 明朝" w:hAnsi="ＭＳ 明朝" w:cs="ＭＳ 明朝" w:hint="eastAsia"/>
                <w:color w:val="000000"/>
              </w:rPr>
              <w:t xml:space="preserve">　</w:t>
            </w:r>
          </w:p>
        </w:tc>
        <w:tc>
          <w:tcPr>
            <w:tcW w:w="3485" w:type="dxa"/>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天然更新補助作業の有無</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line="259" w:lineRule="auto"/>
              <w:ind w:left="639"/>
              <w:jc w:val="center"/>
              <w:rPr>
                <w:rFonts w:ascii="ＭＳ 明朝" w:eastAsia="ＭＳ 明朝" w:hAnsi="ＭＳ 明朝" w:cs="ＭＳ 明朝"/>
                <w:color w:val="000000"/>
              </w:rPr>
            </w:pPr>
            <w:r w:rsidRPr="00314C5D">
              <w:rPr>
                <w:rFonts w:ascii="ＭＳ 明朝" w:eastAsia="ＭＳ 明朝" w:hAnsi="ＭＳ 明朝" w:cs="ＭＳ 明朝" w:hint="eastAsia"/>
                <w:color w:val="000000"/>
              </w:rPr>
              <w:t>地表処理・刈出し・植込み・その他（　　　　　　）・なし</w:t>
            </w:r>
          </w:p>
        </w:tc>
        <w:tc>
          <w:tcPr>
            <w:tcW w:w="752" w:type="dxa"/>
            <w:tcBorders>
              <w:top w:val="single" w:sz="2" w:space="0" w:color="000000"/>
              <w:left w:val="nil"/>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r>
      <w:tr w:rsidR="00293A33" w:rsidRPr="00314C5D" w:rsidTr="00314C5D">
        <w:trPr>
          <w:trHeight w:val="451"/>
        </w:trPr>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0" w:type="auto"/>
            <w:vMerge/>
            <w:tcBorders>
              <w:top w:val="nil"/>
              <w:left w:val="single" w:sz="2" w:space="0" w:color="000000"/>
              <w:bottom w:val="nil"/>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3776" w:type="dxa"/>
            <w:gridSpan w:val="2"/>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天然下種更新による面積（Ｄ）</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752" w:type="dxa"/>
            <w:tcBorders>
              <w:top w:val="single" w:sz="2" w:space="0" w:color="000000"/>
              <w:left w:val="nil"/>
              <w:bottom w:val="single" w:sz="2" w:space="0" w:color="000000"/>
              <w:right w:val="single" w:sz="2" w:space="0" w:color="000000"/>
            </w:tcBorders>
            <w:vAlign w:val="center"/>
          </w:tcPr>
          <w:p w:rsidR="00660047" w:rsidRPr="00314C5D" w:rsidRDefault="00660047" w:rsidP="00314C5D">
            <w:pPr>
              <w:widowControl/>
              <w:spacing w:line="259" w:lineRule="auto"/>
              <w:jc w:val="right"/>
              <w:rPr>
                <w:rFonts w:ascii="ＭＳ 明朝" w:eastAsia="ＭＳ 明朝" w:hAnsi="ＭＳ 明朝" w:cs="ＭＳ 明朝"/>
                <w:color w:val="000000"/>
              </w:rPr>
            </w:pPr>
            <w:r w:rsidRPr="00314C5D">
              <w:rPr>
                <w:rFonts w:ascii="ＭＳ 明朝" w:eastAsia="ＭＳ 明朝" w:hAnsi="ＭＳ 明朝" w:cs="ＭＳ 明朝"/>
                <w:color w:val="000000"/>
              </w:rPr>
              <w:t>ha</w:t>
            </w:r>
          </w:p>
        </w:tc>
      </w:tr>
      <w:tr w:rsidR="00293A33" w:rsidRPr="00314C5D" w:rsidTr="00314C5D">
        <w:trPr>
          <w:trHeight w:val="542"/>
        </w:trPr>
        <w:tc>
          <w:tcPr>
            <w:tcW w:w="0" w:type="auto"/>
            <w:vMerge/>
            <w:tcBorders>
              <w:top w:val="nil"/>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0" w:type="auto"/>
            <w:vMerge/>
            <w:tcBorders>
              <w:top w:val="nil"/>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290" w:type="dxa"/>
            <w:tcBorders>
              <w:top w:val="single" w:sz="4" w:space="0" w:color="FFFFFF"/>
              <w:left w:val="single" w:sz="2" w:space="0" w:color="000000"/>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c>
          <w:tcPr>
            <w:tcW w:w="3485" w:type="dxa"/>
            <w:tcBorders>
              <w:top w:val="single" w:sz="2" w:space="0" w:color="000000"/>
              <w:left w:val="single" w:sz="2" w:space="0" w:color="000000"/>
              <w:bottom w:val="single" w:sz="2" w:space="0" w:color="000000"/>
              <w:right w:val="single" w:sz="2" w:space="0" w:color="000000"/>
            </w:tcBorders>
            <w:vAlign w:val="center"/>
          </w:tcPr>
          <w:p w:rsidR="00660047" w:rsidRPr="00314C5D" w:rsidRDefault="00660047" w:rsidP="00314C5D">
            <w:pPr>
              <w:widowControl/>
              <w:spacing w:line="259" w:lineRule="auto"/>
              <w:jc w:val="left"/>
              <w:rPr>
                <w:rFonts w:ascii="ＭＳ 明朝" w:eastAsia="ＭＳ 明朝" w:hAnsi="ＭＳ 明朝" w:cs="ＭＳ 明朝"/>
                <w:color w:val="000000"/>
              </w:rPr>
            </w:pPr>
            <w:r w:rsidRPr="00314C5D">
              <w:rPr>
                <w:rFonts w:ascii="ＭＳ 明朝" w:eastAsia="ＭＳ 明朝" w:hAnsi="ＭＳ 明朝" w:cs="ＭＳ 明朝" w:hint="eastAsia"/>
                <w:color w:val="000000"/>
              </w:rPr>
              <w:t>天然更新補助作業の有無</w:t>
            </w:r>
          </w:p>
        </w:tc>
        <w:tc>
          <w:tcPr>
            <w:tcW w:w="4185" w:type="dxa"/>
            <w:tcBorders>
              <w:top w:val="single" w:sz="2" w:space="0" w:color="000000"/>
              <w:left w:val="single" w:sz="2" w:space="0" w:color="000000"/>
              <w:bottom w:val="single" w:sz="2" w:space="0" w:color="000000"/>
              <w:right w:val="nil"/>
            </w:tcBorders>
          </w:tcPr>
          <w:p w:rsidR="00660047" w:rsidRPr="00314C5D" w:rsidRDefault="00660047" w:rsidP="00314C5D">
            <w:pPr>
              <w:widowControl/>
              <w:spacing w:line="259" w:lineRule="auto"/>
              <w:ind w:left="639"/>
              <w:jc w:val="center"/>
              <w:rPr>
                <w:rFonts w:ascii="ＭＳ 明朝" w:eastAsia="ＭＳ 明朝" w:hAnsi="ＭＳ 明朝" w:cs="ＭＳ 明朝"/>
                <w:color w:val="000000"/>
              </w:rPr>
            </w:pPr>
            <w:r w:rsidRPr="00314C5D">
              <w:rPr>
                <w:rFonts w:ascii="ＭＳ 明朝" w:eastAsia="ＭＳ 明朝" w:hAnsi="ＭＳ 明朝" w:cs="ＭＳ 明朝" w:hint="eastAsia"/>
                <w:color w:val="000000"/>
              </w:rPr>
              <w:t>地表処理・刈出し・植込み・その他（　　　　　　）・なし</w:t>
            </w:r>
          </w:p>
        </w:tc>
        <w:tc>
          <w:tcPr>
            <w:tcW w:w="752" w:type="dxa"/>
            <w:tcBorders>
              <w:top w:val="single" w:sz="2" w:space="0" w:color="000000"/>
              <w:left w:val="nil"/>
              <w:bottom w:val="single" w:sz="2" w:space="0" w:color="000000"/>
              <w:right w:val="single" w:sz="2" w:space="0" w:color="000000"/>
            </w:tcBorders>
          </w:tcPr>
          <w:p w:rsidR="00660047" w:rsidRPr="00314C5D" w:rsidRDefault="00660047" w:rsidP="00314C5D">
            <w:pPr>
              <w:widowControl/>
              <w:spacing w:after="160" w:line="259" w:lineRule="auto"/>
              <w:jc w:val="left"/>
              <w:rPr>
                <w:rFonts w:ascii="ＭＳ 明朝" w:eastAsia="ＭＳ 明朝" w:hAnsi="ＭＳ 明朝" w:cs="ＭＳ 明朝"/>
                <w:color w:val="000000"/>
              </w:rPr>
            </w:pPr>
          </w:p>
        </w:tc>
      </w:tr>
    </w:tbl>
    <w:p w:rsidR="00660047" w:rsidRPr="00E80CEA" w:rsidRDefault="001B413C" w:rsidP="00660047">
      <w:pPr>
        <w:widowControl/>
        <w:spacing w:after="531" w:line="259" w:lineRule="auto"/>
        <w:ind w:left="290"/>
        <w:jc w:val="left"/>
        <w:rPr>
          <w:rFonts w:ascii="ＭＳ 明朝" w:eastAsia="ＭＳ 明朝" w:hAnsi="ＭＳ 明朝" w:cs="ＭＳ 明朝"/>
          <w:color w:val="000000"/>
        </w:rPr>
      </w:pPr>
      <w:r>
        <w:rPr>
          <w:noProof/>
        </w:rPr>
        <mc:AlternateContent>
          <mc:Choice Requires="wpg">
            <w:drawing>
              <wp:anchor distT="0" distB="0" distL="114300" distR="114300" simplePos="0" relativeHeight="251662336" behindDoc="0" locked="0" layoutInCell="1" allowOverlap="1">
                <wp:simplePos x="0" y="0"/>
                <wp:positionH relativeFrom="column">
                  <wp:posOffset>190500</wp:posOffset>
                </wp:positionH>
                <wp:positionV relativeFrom="paragraph">
                  <wp:posOffset>144780</wp:posOffset>
                </wp:positionV>
                <wp:extent cx="6042025" cy="2733675"/>
                <wp:effectExtent l="0" t="0" r="0" b="9525"/>
                <wp:wrapNone/>
                <wp:docPr id="1951" name="Group 1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2025" cy="2733675"/>
                          <a:chOff x="0" y="-114357"/>
                          <a:chExt cx="6042208" cy="2741797"/>
                        </a:xfrm>
                      </wpg:grpSpPr>
                      <wps:wsp>
                        <wps:cNvPr id="1455" name="Rectangle 1455"/>
                        <wps:cNvSpPr/>
                        <wps:spPr>
                          <a:xfrm>
                            <a:off x="104226" y="-114357"/>
                            <a:ext cx="267553" cy="178369"/>
                          </a:xfrm>
                          <a:prstGeom prst="rect">
                            <a:avLst/>
                          </a:prstGeom>
                          <a:ln>
                            <a:noFill/>
                          </a:ln>
                        </wps:spPr>
                        <wps:txbx>
                          <w:txbxContent>
                            <w:p w:rsidR="00867C0A" w:rsidRDefault="00867C0A" w:rsidP="00660047">
                              <w:pPr>
                                <w:spacing w:after="160" w:line="259" w:lineRule="auto"/>
                              </w:pPr>
                              <w:r>
                                <w:t>(2)</w:t>
                              </w:r>
                            </w:p>
                          </w:txbxContent>
                        </wps:txbx>
                        <wps:bodyPr horzOverflow="overflow" vert="horz" lIns="0" tIns="0" rIns="0" bIns="0" rtlCol="0">
                          <a:noAutofit/>
                        </wps:bodyPr>
                      </wps:wsp>
                      <wps:wsp>
                        <wps:cNvPr id="1456" name="Rectangle 1456"/>
                        <wps:cNvSpPr/>
                        <wps:spPr>
                          <a:xfrm>
                            <a:off x="371010" y="-114357"/>
                            <a:ext cx="2140428" cy="178369"/>
                          </a:xfrm>
                          <a:prstGeom prst="rect">
                            <a:avLst/>
                          </a:prstGeom>
                          <a:ln>
                            <a:noFill/>
                          </a:ln>
                        </wps:spPr>
                        <wps:txbx>
                          <w:txbxContent>
                            <w:p w:rsidR="00867C0A" w:rsidRDefault="00867C0A" w:rsidP="00660047">
                              <w:pPr>
                                <w:spacing w:after="160" w:line="259" w:lineRule="auto"/>
                              </w:pPr>
                              <w:r>
                                <w:rPr>
                                  <w:rFonts w:hint="eastAsia"/>
                                </w:rPr>
                                <w:t>造林の方法別の造林の計画</w:t>
                              </w:r>
                            </w:p>
                          </w:txbxContent>
                        </wps:txbx>
                        <wps:bodyPr horzOverflow="overflow" vert="horz" lIns="0" tIns="0" rIns="0" bIns="0" rtlCol="0">
                          <a:noAutofit/>
                        </wps:bodyPr>
                      </wps:wsp>
                      <wps:wsp>
                        <wps:cNvPr id="28" name="Rectangle 28"/>
                        <wps:cNvSpPr/>
                        <wps:spPr>
                          <a:xfrm>
                            <a:off x="3434461" y="672338"/>
                            <a:ext cx="178369" cy="178369"/>
                          </a:xfrm>
                          <a:prstGeom prst="rect">
                            <a:avLst/>
                          </a:prstGeom>
                          <a:ln>
                            <a:noFill/>
                          </a:ln>
                        </wps:spPr>
                        <wps:txbx>
                          <w:txbxContent>
                            <w:p w:rsidR="00867C0A" w:rsidRDefault="00867C0A" w:rsidP="00660047">
                              <w:pPr>
                                <w:spacing w:after="160" w:line="259" w:lineRule="auto"/>
                              </w:pPr>
                              <w:r>
                                <w:t>ha</w:t>
                              </w:r>
                            </w:p>
                          </w:txbxContent>
                        </wps:txbx>
                        <wps:bodyPr horzOverflow="overflow" vert="horz" lIns="0" tIns="0" rIns="0" bIns="0" rtlCol="0">
                          <a:noAutofit/>
                        </wps:bodyPr>
                      </wps:wsp>
                      <wps:wsp>
                        <wps:cNvPr id="29" name="Rectangle 29"/>
                        <wps:cNvSpPr/>
                        <wps:spPr>
                          <a:xfrm>
                            <a:off x="4356481" y="672338"/>
                            <a:ext cx="178369" cy="178369"/>
                          </a:xfrm>
                          <a:prstGeom prst="rect">
                            <a:avLst/>
                          </a:prstGeom>
                          <a:ln>
                            <a:noFill/>
                          </a:ln>
                        </wps:spPr>
                        <wps:txbx>
                          <w:txbxContent>
                            <w:p w:rsidR="00867C0A" w:rsidRDefault="00867C0A" w:rsidP="00660047">
                              <w:pPr>
                                <w:spacing w:after="160" w:line="259" w:lineRule="auto"/>
                              </w:pPr>
                              <w:r>
                                <w:rPr>
                                  <w:rFonts w:hint="eastAsia"/>
                                </w:rPr>
                                <w:t>本</w:t>
                              </w:r>
                            </w:p>
                          </w:txbxContent>
                        </wps:txbx>
                        <wps:bodyPr horzOverflow="overflow" vert="horz" lIns="0" tIns="0" rIns="0" bIns="0" rtlCol="0">
                          <a:noAutofit/>
                        </wps:bodyPr>
                      </wps:wsp>
                      <wps:wsp>
                        <wps:cNvPr id="1458" name="Rectangle 1458"/>
                        <wps:cNvSpPr/>
                        <wps:spPr>
                          <a:xfrm>
                            <a:off x="239266" y="2034795"/>
                            <a:ext cx="5529438" cy="178369"/>
                          </a:xfrm>
                          <a:prstGeom prst="rect">
                            <a:avLst/>
                          </a:prstGeom>
                          <a:ln>
                            <a:noFill/>
                          </a:ln>
                        </wps:spPr>
                        <wps:txbx>
                          <w:txbxContent>
                            <w:p w:rsidR="00867C0A" w:rsidRDefault="00867C0A" w:rsidP="00660047">
                              <w:pPr>
                                <w:spacing w:after="160" w:line="259" w:lineRule="auto"/>
                              </w:pPr>
                              <w:r>
                                <w:rPr>
                                  <w:rFonts w:hint="eastAsia"/>
                                </w:rPr>
                                <w:t>伐採後において森林以外の用途に供されることとなる場合のその用途</w:t>
                              </w:r>
                            </w:p>
                          </w:txbxContent>
                        </wps:txbx>
                        <wps:bodyPr horzOverflow="overflow" vert="horz" lIns="0" tIns="0" rIns="0" bIns="0" rtlCol="0">
                          <a:noAutofit/>
                        </wps:bodyPr>
                      </wps:wsp>
                      <wps:wsp>
                        <wps:cNvPr id="1457" name="Rectangle 1457"/>
                        <wps:cNvSpPr/>
                        <wps:spPr>
                          <a:xfrm>
                            <a:off x="0" y="2034814"/>
                            <a:ext cx="267553" cy="178369"/>
                          </a:xfrm>
                          <a:prstGeom prst="rect">
                            <a:avLst/>
                          </a:prstGeom>
                          <a:ln>
                            <a:noFill/>
                          </a:ln>
                        </wps:spPr>
                        <wps:txbx>
                          <w:txbxContent>
                            <w:p w:rsidR="00867C0A" w:rsidRDefault="00867C0A" w:rsidP="00660047">
                              <w:pPr>
                                <w:spacing w:after="160" w:line="259" w:lineRule="auto"/>
                              </w:pPr>
                              <w:r>
                                <w:t>(3)</w:t>
                              </w:r>
                            </w:p>
                          </w:txbxContent>
                        </wps:txbx>
                        <wps:bodyPr horzOverflow="overflow" vert="horz" lIns="0" tIns="0" rIns="0" bIns="0" rtlCol="0">
                          <a:noAutofit/>
                        </wps:bodyPr>
                      </wps:wsp>
                      <wps:wsp>
                        <wps:cNvPr id="32" name="Rectangle 32"/>
                        <wps:cNvSpPr/>
                        <wps:spPr>
                          <a:xfrm>
                            <a:off x="351968" y="1475429"/>
                            <a:ext cx="1248583" cy="178369"/>
                          </a:xfrm>
                          <a:prstGeom prst="rect">
                            <a:avLst/>
                          </a:prstGeom>
                          <a:ln>
                            <a:noFill/>
                          </a:ln>
                        </wps:spPr>
                        <wps:txbx>
                          <w:txbxContent>
                            <w:p w:rsidR="00867C0A" w:rsidRDefault="00867C0A" w:rsidP="00660047">
                              <w:pPr>
                                <w:spacing w:after="160" w:line="259" w:lineRule="auto"/>
                              </w:pPr>
                              <w:r>
                                <w:rPr>
                                  <w:rFonts w:hint="eastAsia"/>
                                </w:rPr>
                                <w:t>５年後において</w:t>
                              </w:r>
                            </w:p>
                          </w:txbxContent>
                        </wps:txbx>
                        <wps:bodyPr horzOverflow="overflow" vert="horz" lIns="0" tIns="0" rIns="0" bIns="0" rtlCol="0">
                          <a:noAutofit/>
                        </wps:bodyPr>
                      </wps:wsp>
                      <wps:wsp>
                        <wps:cNvPr id="33" name="Rectangle 33"/>
                        <wps:cNvSpPr/>
                        <wps:spPr>
                          <a:xfrm>
                            <a:off x="409499" y="1624784"/>
                            <a:ext cx="1070214" cy="178368"/>
                          </a:xfrm>
                          <a:prstGeom prst="rect">
                            <a:avLst/>
                          </a:prstGeom>
                          <a:ln>
                            <a:noFill/>
                          </a:ln>
                        </wps:spPr>
                        <wps:txbx>
                          <w:txbxContent>
                            <w:p w:rsidR="00867C0A" w:rsidRDefault="00867C0A" w:rsidP="00660047">
                              <w:pPr>
                                <w:spacing w:after="160" w:line="259" w:lineRule="auto"/>
                              </w:pPr>
                              <w:r>
                                <w:rPr>
                                  <w:rFonts w:hint="eastAsia"/>
                                </w:rPr>
                                <w:t>適確な更新が</w:t>
                              </w:r>
                            </w:p>
                          </w:txbxContent>
                        </wps:txbx>
                        <wps:bodyPr horzOverflow="overflow" vert="horz" lIns="0" tIns="0" rIns="0" bIns="0" rtlCol="0">
                          <a:noAutofit/>
                        </wps:bodyPr>
                      </wps:wsp>
                      <wps:wsp>
                        <wps:cNvPr id="34" name="Rectangle 34"/>
                        <wps:cNvSpPr/>
                        <wps:spPr>
                          <a:xfrm>
                            <a:off x="371018" y="1774572"/>
                            <a:ext cx="1248583" cy="178368"/>
                          </a:xfrm>
                          <a:prstGeom prst="rect">
                            <a:avLst/>
                          </a:prstGeom>
                          <a:ln>
                            <a:noFill/>
                          </a:ln>
                        </wps:spPr>
                        <wps:txbx>
                          <w:txbxContent>
                            <w:p w:rsidR="00867C0A" w:rsidRDefault="00867C0A" w:rsidP="00660047">
                              <w:pPr>
                                <w:spacing w:after="160" w:line="259" w:lineRule="auto"/>
                              </w:pPr>
                              <w:r>
                                <w:rPr>
                                  <w:rFonts w:hint="eastAsia"/>
                                </w:rPr>
                                <w:t>なされない場合</w:t>
                              </w:r>
                            </w:p>
                          </w:txbxContent>
                        </wps:txbx>
                        <wps:bodyPr horzOverflow="overflow" vert="horz" lIns="0" tIns="0" rIns="0" bIns="0" rtlCol="0">
                          <a:noAutofit/>
                        </wps:bodyPr>
                      </wps:wsp>
                      <wps:wsp>
                        <wps:cNvPr id="35" name="Rectangle 35"/>
                        <wps:cNvSpPr/>
                        <wps:spPr>
                          <a:xfrm>
                            <a:off x="450647" y="981654"/>
                            <a:ext cx="713476" cy="178369"/>
                          </a:xfrm>
                          <a:prstGeom prst="rect">
                            <a:avLst/>
                          </a:prstGeom>
                          <a:ln>
                            <a:noFill/>
                          </a:ln>
                        </wps:spPr>
                        <wps:txbx>
                          <w:txbxContent>
                            <w:p w:rsidR="00867C0A" w:rsidRDefault="00867C0A" w:rsidP="00660047">
                              <w:pPr>
                                <w:spacing w:after="160" w:line="259" w:lineRule="auto"/>
                              </w:pPr>
                              <w:r>
                                <w:rPr>
                                  <w:rFonts w:hint="eastAsia"/>
                                </w:rPr>
                                <w:t>天然更新</w:t>
                              </w:r>
                            </w:p>
                          </w:txbxContent>
                        </wps:txbx>
                        <wps:bodyPr horzOverflow="overflow" vert="horz" lIns="0" tIns="0" rIns="0" bIns="0" rtlCol="0">
                          <a:noAutofit/>
                        </wps:bodyPr>
                      </wps:wsp>
                      <wps:wsp>
                        <wps:cNvPr id="36" name="Rectangle 36"/>
                        <wps:cNvSpPr/>
                        <wps:spPr>
                          <a:xfrm>
                            <a:off x="285292" y="1130359"/>
                            <a:ext cx="1248583" cy="178368"/>
                          </a:xfrm>
                          <a:prstGeom prst="rect">
                            <a:avLst/>
                          </a:prstGeom>
                          <a:ln>
                            <a:noFill/>
                          </a:ln>
                        </wps:spPr>
                        <wps:txbx>
                          <w:txbxContent>
                            <w:p w:rsidR="00867C0A" w:rsidRDefault="00867C0A" w:rsidP="00660047">
                              <w:pPr>
                                <w:spacing w:after="160" w:line="259" w:lineRule="auto"/>
                              </w:pPr>
                              <w:r>
                                <w:rPr>
                                  <w:rFonts w:hint="eastAsia"/>
                                </w:rPr>
                                <w:t>（ぼう芽更新・</w:t>
                              </w:r>
                            </w:p>
                          </w:txbxContent>
                        </wps:txbx>
                        <wps:bodyPr horzOverflow="overflow" vert="horz" lIns="0" tIns="0" rIns="0" bIns="0" rtlCol="0">
                          <a:noAutofit/>
                        </wps:bodyPr>
                      </wps:wsp>
                      <wps:wsp>
                        <wps:cNvPr id="37" name="Rectangle 37"/>
                        <wps:cNvSpPr/>
                        <wps:spPr>
                          <a:xfrm>
                            <a:off x="323393" y="1270622"/>
                            <a:ext cx="1248583" cy="178368"/>
                          </a:xfrm>
                          <a:prstGeom prst="rect">
                            <a:avLst/>
                          </a:prstGeom>
                          <a:ln>
                            <a:noFill/>
                          </a:ln>
                        </wps:spPr>
                        <wps:txbx>
                          <w:txbxContent>
                            <w:p w:rsidR="00867C0A" w:rsidRDefault="00867C0A" w:rsidP="00660047">
                              <w:pPr>
                                <w:spacing w:after="160" w:line="259" w:lineRule="auto"/>
                              </w:pPr>
                              <w:r>
                                <w:rPr>
                                  <w:rFonts w:hint="eastAsia"/>
                                </w:rPr>
                                <w:t>天然下種更新）</w:t>
                              </w:r>
                            </w:p>
                          </w:txbxContent>
                        </wps:txbx>
                        <wps:bodyPr horzOverflow="overflow" vert="horz" lIns="0" tIns="0" rIns="0" bIns="0" rtlCol="0">
                          <a:noAutofit/>
                        </wps:bodyPr>
                      </wps:wsp>
                      <wps:wsp>
                        <wps:cNvPr id="38" name="Rectangle 38"/>
                        <wps:cNvSpPr/>
                        <wps:spPr>
                          <a:xfrm>
                            <a:off x="5507101" y="124841"/>
                            <a:ext cx="535107" cy="178369"/>
                          </a:xfrm>
                          <a:prstGeom prst="rect">
                            <a:avLst/>
                          </a:prstGeom>
                          <a:ln>
                            <a:noFill/>
                          </a:ln>
                        </wps:spPr>
                        <wps:txbx>
                          <w:txbxContent>
                            <w:p w:rsidR="00867C0A" w:rsidRDefault="00867C0A" w:rsidP="00660047">
                              <w:pPr>
                                <w:spacing w:after="160" w:line="259" w:lineRule="auto"/>
                              </w:pPr>
                              <w:r>
                                <w:rPr>
                                  <w:rFonts w:hint="eastAsia"/>
                                </w:rPr>
                                <w:t>鳥獣害</w:t>
                              </w:r>
                            </w:p>
                          </w:txbxContent>
                        </wps:txbx>
                        <wps:bodyPr horzOverflow="overflow" vert="horz" lIns="0" tIns="0" rIns="0" bIns="0" rtlCol="0">
                          <a:noAutofit/>
                        </wps:bodyPr>
                      </wps:wsp>
                      <wps:wsp>
                        <wps:cNvPr id="39" name="Rectangle 39"/>
                        <wps:cNvSpPr/>
                        <wps:spPr>
                          <a:xfrm>
                            <a:off x="5574157" y="273079"/>
                            <a:ext cx="356738" cy="178369"/>
                          </a:xfrm>
                          <a:prstGeom prst="rect">
                            <a:avLst/>
                          </a:prstGeom>
                          <a:ln>
                            <a:noFill/>
                          </a:ln>
                        </wps:spPr>
                        <wps:txbx>
                          <w:txbxContent>
                            <w:p w:rsidR="00867C0A" w:rsidRDefault="00867C0A" w:rsidP="00660047">
                              <w:pPr>
                                <w:spacing w:after="160" w:line="259" w:lineRule="auto"/>
                              </w:pPr>
                              <w:r>
                                <w:rPr>
                                  <w:rFonts w:hint="eastAsia"/>
                                </w:rPr>
                                <w:t>対策</w:t>
                              </w:r>
                            </w:p>
                          </w:txbxContent>
                        </wps:txbx>
                        <wps:bodyPr horzOverflow="overflow" vert="horz" lIns="0" tIns="0" rIns="0" bIns="0" rtlCol="0">
                          <a:noAutofit/>
                        </wps:bodyPr>
                      </wps:wsp>
                      <wps:wsp>
                        <wps:cNvPr id="40" name="Rectangle 40"/>
                        <wps:cNvSpPr/>
                        <wps:spPr>
                          <a:xfrm>
                            <a:off x="4836541" y="134901"/>
                            <a:ext cx="356738" cy="178369"/>
                          </a:xfrm>
                          <a:prstGeom prst="rect">
                            <a:avLst/>
                          </a:prstGeom>
                          <a:ln>
                            <a:noFill/>
                          </a:ln>
                        </wps:spPr>
                        <wps:txbx>
                          <w:txbxContent>
                            <w:p w:rsidR="00867C0A" w:rsidRDefault="00867C0A" w:rsidP="00660047">
                              <w:pPr>
                                <w:spacing w:after="160" w:line="259" w:lineRule="auto"/>
                              </w:pPr>
                              <w:r>
                                <w:rPr>
                                  <w:rFonts w:hint="eastAsia"/>
                                </w:rPr>
                                <w:t>作業</w:t>
                              </w:r>
                            </w:p>
                          </w:txbxContent>
                        </wps:txbx>
                        <wps:bodyPr horzOverflow="overflow" vert="horz" lIns="0" tIns="0" rIns="0" bIns="0" rtlCol="0">
                          <a:noAutofit/>
                        </wps:bodyPr>
                      </wps:wsp>
                      <wps:wsp>
                        <wps:cNvPr id="41" name="Rectangle 41"/>
                        <wps:cNvSpPr/>
                        <wps:spPr>
                          <a:xfrm>
                            <a:off x="4778629" y="274201"/>
                            <a:ext cx="535107" cy="178369"/>
                          </a:xfrm>
                          <a:prstGeom prst="rect">
                            <a:avLst/>
                          </a:prstGeom>
                          <a:ln>
                            <a:noFill/>
                          </a:ln>
                        </wps:spPr>
                        <wps:txbx>
                          <w:txbxContent>
                            <w:p w:rsidR="00867C0A" w:rsidRDefault="00867C0A" w:rsidP="00660047">
                              <w:pPr>
                                <w:spacing w:after="160" w:line="259" w:lineRule="auto"/>
                              </w:pPr>
                              <w:r>
                                <w:rPr>
                                  <w:rFonts w:hint="eastAsia"/>
                                </w:rPr>
                                <w:t>委託先</w:t>
                              </w:r>
                            </w:p>
                          </w:txbxContent>
                        </wps:txbx>
                        <wps:bodyPr horzOverflow="overflow" vert="horz" lIns="0" tIns="0" rIns="0" bIns="0" rtlCol="0">
                          <a:noAutofit/>
                        </wps:bodyPr>
                      </wps:wsp>
                      <wps:wsp>
                        <wps:cNvPr id="42" name="Rectangle 42"/>
                        <wps:cNvSpPr/>
                        <wps:spPr>
                          <a:xfrm>
                            <a:off x="3780028" y="143454"/>
                            <a:ext cx="713476" cy="178369"/>
                          </a:xfrm>
                          <a:prstGeom prst="rect">
                            <a:avLst/>
                          </a:prstGeom>
                          <a:ln>
                            <a:noFill/>
                          </a:ln>
                        </wps:spPr>
                        <wps:txbx>
                          <w:txbxContent>
                            <w:p w:rsidR="00867C0A" w:rsidRDefault="00867C0A" w:rsidP="00660047">
                              <w:pPr>
                                <w:spacing w:after="160" w:line="259" w:lineRule="auto"/>
                              </w:pPr>
                              <w:r>
                                <w:rPr>
                                  <w:rFonts w:hint="eastAsia"/>
                                </w:rPr>
                                <w:t>樹種別の</w:t>
                              </w:r>
                            </w:p>
                          </w:txbxContent>
                        </wps:txbx>
                        <wps:bodyPr horzOverflow="overflow" vert="horz" lIns="0" tIns="0" rIns="0" bIns="0" rtlCol="0">
                          <a:noAutofit/>
                        </wps:bodyPr>
                      </wps:wsp>
                      <wps:wsp>
                        <wps:cNvPr id="43" name="Rectangle 43"/>
                        <wps:cNvSpPr/>
                        <wps:spPr>
                          <a:xfrm>
                            <a:off x="3780029" y="274193"/>
                            <a:ext cx="713476" cy="178369"/>
                          </a:xfrm>
                          <a:prstGeom prst="rect">
                            <a:avLst/>
                          </a:prstGeom>
                          <a:ln>
                            <a:noFill/>
                          </a:ln>
                        </wps:spPr>
                        <wps:txbx>
                          <w:txbxContent>
                            <w:p w:rsidR="00867C0A" w:rsidRDefault="00867C0A" w:rsidP="00660047">
                              <w:pPr>
                                <w:spacing w:after="160" w:line="259" w:lineRule="auto"/>
                              </w:pPr>
                              <w:r>
                                <w:rPr>
                                  <w:rFonts w:hint="eastAsia"/>
                                </w:rPr>
                                <w:t>植栽本数</w:t>
                              </w:r>
                            </w:p>
                          </w:txbxContent>
                        </wps:txbx>
                        <wps:bodyPr horzOverflow="overflow" vert="horz" lIns="0" tIns="0" rIns="0" bIns="0" rtlCol="0">
                          <a:noAutofit/>
                        </wps:bodyPr>
                      </wps:wsp>
                      <wps:wsp>
                        <wps:cNvPr id="44" name="Rectangle 44"/>
                        <wps:cNvSpPr/>
                        <wps:spPr>
                          <a:xfrm>
                            <a:off x="2305686" y="209042"/>
                            <a:ext cx="713476" cy="178369"/>
                          </a:xfrm>
                          <a:prstGeom prst="rect">
                            <a:avLst/>
                          </a:prstGeom>
                          <a:ln>
                            <a:noFill/>
                          </a:ln>
                        </wps:spPr>
                        <wps:txbx>
                          <w:txbxContent>
                            <w:p w:rsidR="00867C0A" w:rsidRDefault="00867C0A" w:rsidP="00660047">
                              <w:pPr>
                                <w:spacing w:after="160" w:line="259" w:lineRule="auto"/>
                              </w:pPr>
                              <w:r>
                                <w:rPr>
                                  <w:rFonts w:hint="eastAsia"/>
                                </w:rPr>
                                <w:t>造林樹種</w:t>
                              </w:r>
                            </w:p>
                          </w:txbxContent>
                        </wps:txbx>
                        <wps:bodyPr horzOverflow="overflow" vert="horz" lIns="0" tIns="0" rIns="0" bIns="0" rtlCol="0">
                          <a:noAutofit/>
                        </wps:bodyPr>
                      </wps:wsp>
                      <wps:wsp>
                        <wps:cNvPr id="45" name="Rectangle 45"/>
                        <wps:cNvSpPr/>
                        <wps:spPr>
                          <a:xfrm>
                            <a:off x="2950718" y="134901"/>
                            <a:ext cx="713476" cy="178369"/>
                          </a:xfrm>
                          <a:prstGeom prst="rect">
                            <a:avLst/>
                          </a:prstGeom>
                          <a:ln>
                            <a:noFill/>
                          </a:ln>
                        </wps:spPr>
                        <wps:txbx>
                          <w:txbxContent>
                            <w:p w:rsidR="00867C0A" w:rsidRDefault="00867C0A" w:rsidP="00660047">
                              <w:pPr>
                                <w:spacing w:after="160" w:line="259" w:lineRule="auto"/>
                              </w:pPr>
                              <w:r>
                                <w:rPr>
                                  <w:rFonts w:hint="eastAsia"/>
                                </w:rPr>
                                <w:t>樹種別の</w:t>
                              </w:r>
                            </w:p>
                          </w:txbxContent>
                        </wps:txbx>
                        <wps:bodyPr horzOverflow="overflow" vert="horz" lIns="0" tIns="0" rIns="0" bIns="0" rtlCol="0">
                          <a:noAutofit/>
                        </wps:bodyPr>
                      </wps:wsp>
                      <wps:wsp>
                        <wps:cNvPr id="46" name="Rectangle 46"/>
                        <wps:cNvSpPr/>
                        <wps:spPr>
                          <a:xfrm>
                            <a:off x="2950719" y="274209"/>
                            <a:ext cx="713476" cy="178369"/>
                          </a:xfrm>
                          <a:prstGeom prst="rect">
                            <a:avLst/>
                          </a:prstGeom>
                          <a:ln>
                            <a:noFill/>
                          </a:ln>
                        </wps:spPr>
                        <wps:txbx>
                          <w:txbxContent>
                            <w:p w:rsidR="00867C0A" w:rsidRDefault="00867C0A" w:rsidP="00660047">
                              <w:pPr>
                                <w:spacing w:after="160" w:line="259" w:lineRule="auto"/>
                              </w:pPr>
                              <w:r>
                                <w:rPr>
                                  <w:rFonts w:hint="eastAsia"/>
                                </w:rPr>
                                <w:t>造林面積</w:t>
                              </w:r>
                            </w:p>
                          </w:txbxContent>
                        </wps:txbx>
                        <wps:bodyPr horzOverflow="overflow" vert="horz" lIns="0" tIns="0" rIns="0" bIns="0" rtlCol="0">
                          <a:noAutofit/>
                        </wps:bodyPr>
                      </wps:wsp>
                      <wps:wsp>
                        <wps:cNvPr id="47" name="Rectangle 47"/>
                        <wps:cNvSpPr/>
                        <wps:spPr>
                          <a:xfrm>
                            <a:off x="1517112" y="209048"/>
                            <a:ext cx="891845" cy="178369"/>
                          </a:xfrm>
                          <a:prstGeom prst="rect">
                            <a:avLst/>
                          </a:prstGeom>
                          <a:ln>
                            <a:noFill/>
                          </a:ln>
                        </wps:spPr>
                        <wps:txbx>
                          <w:txbxContent>
                            <w:p w:rsidR="00867C0A" w:rsidRDefault="00867C0A" w:rsidP="00660047">
                              <w:pPr>
                                <w:spacing w:after="160" w:line="259" w:lineRule="auto"/>
                              </w:pPr>
                              <w:r>
                                <w:rPr>
                                  <w:rFonts w:hint="eastAsia"/>
                                </w:rPr>
                                <w:t>造林の期間</w:t>
                              </w:r>
                            </w:p>
                          </w:txbxContent>
                        </wps:txbx>
                        <wps:bodyPr horzOverflow="overflow" vert="horz" lIns="0" tIns="0" rIns="0" bIns="0" rtlCol="0">
                          <a:noAutofit/>
                        </wps:bodyPr>
                      </wps:wsp>
                      <wps:wsp>
                        <wps:cNvPr id="50" name="Rectangle 50"/>
                        <wps:cNvSpPr/>
                        <wps:spPr>
                          <a:xfrm>
                            <a:off x="469697" y="553466"/>
                            <a:ext cx="713476" cy="178369"/>
                          </a:xfrm>
                          <a:prstGeom prst="rect">
                            <a:avLst/>
                          </a:prstGeom>
                          <a:ln>
                            <a:noFill/>
                          </a:ln>
                        </wps:spPr>
                        <wps:txbx>
                          <w:txbxContent>
                            <w:p w:rsidR="00867C0A" w:rsidRDefault="00867C0A" w:rsidP="00660047">
                              <w:pPr>
                                <w:spacing w:after="160" w:line="259" w:lineRule="auto"/>
                              </w:pPr>
                              <w:r>
                                <w:rPr>
                                  <w:rFonts w:hint="eastAsia"/>
                                </w:rPr>
                                <w:t>人工造林</w:t>
                              </w:r>
                            </w:p>
                          </w:txbxContent>
                        </wps:txbx>
                        <wps:bodyPr horzOverflow="overflow" vert="horz" lIns="0" tIns="0" rIns="0" bIns="0" rtlCol="0">
                          <a:noAutofit/>
                        </wps:bodyPr>
                      </wps:wsp>
                      <wps:wsp>
                        <wps:cNvPr id="51" name="Rectangle 51"/>
                        <wps:cNvSpPr/>
                        <wps:spPr>
                          <a:xfrm>
                            <a:off x="162992" y="712343"/>
                            <a:ext cx="1605321" cy="178369"/>
                          </a:xfrm>
                          <a:prstGeom prst="rect">
                            <a:avLst/>
                          </a:prstGeom>
                          <a:ln>
                            <a:noFill/>
                          </a:ln>
                        </wps:spPr>
                        <wps:txbx>
                          <w:txbxContent>
                            <w:p w:rsidR="00867C0A" w:rsidRDefault="00867C0A" w:rsidP="00660047">
                              <w:pPr>
                                <w:spacing w:after="160" w:line="259" w:lineRule="auto"/>
                              </w:pPr>
                              <w:r>
                                <w:rPr>
                                  <w:rFonts w:hint="eastAsia"/>
                                </w:rPr>
                                <w:t>（植栽・人工播種）</w:t>
                              </w:r>
                            </w:p>
                          </w:txbxContent>
                        </wps:txbx>
                        <wps:bodyPr horzOverflow="overflow" vert="horz" lIns="0" tIns="0" rIns="0" bIns="0" rtlCol="0">
                          <a:noAutofit/>
                        </wps:bodyPr>
                      </wps:wsp>
                      <wps:wsp>
                        <wps:cNvPr id="76" name="Shape 76"/>
                        <wps:cNvSpPr/>
                        <wps:spPr>
                          <a:xfrm>
                            <a:off x="92507" y="146495"/>
                            <a:ext cx="0" cy="1826006"/>
                          </a:xfrm>
                          <a:custGeom>
                            <a:avLst/>
                            <a:gdLst/>
                            <a:ahLst/>
                            <a:cxnLst/>
                            <a:rect l="0" t="0" r="0" b="0"/>
                            <a:pathLst>
                              <a:path h="1826006">
                                <a:moveTo>
                                  <a:pt x="0" y="0"/>
                                </a:moveTo>
                                <a:lnTo>
                                  <a:pt x="0" y="1826006"/>
                                </a:lnTo>
                              </a:path>
                            </a:pathLst>
                          </a:custGeom>
                          <a:noFill/>
                          <a:ln w="1778" cap="sq" cmpd="sng" algn="ctr">
                            <a:solidFill>
                              <a:srgbClr val="000000"/>
                            </a:solidFill>
                            <a:prstDash val="solid"/>
                            <a:round/>
                          </a:ln>
                          <a:effectLst/>
                        </wps:spPr>
                        <wps:bodyPr/>
                      </wps:wsp>
                      <wps:wsp>
                        <wps:cNvPr id="2222" name="Shape 2222"/>
                        <wps:cNvSpPr/>
                        <wps:spPr>
                          <a:xfrm>
                            <a:off x="91745" y="145733"/>
                            <a:ext cx="9144" cy="1827530"/>
                          </a:xfrm>
                          <a:custGeom>
                            <a:avLst/>
                            <a:gdLst/>
                            <a:ahLst/>
                            <a:cxnLst/>
                            <a:rect l="0" t="0" r="0" b="0"/>
                            <a:pathLst>
                              <a:path w="9144" h="1827530">
                                <a:moveTo>
                                  <a:pt x="0" y="0"/>
                                </a:moveTo>
                                <a:lnTo>
                                  <a:pt x="9144" y="0"/>
                                </a:lnTo>
                                <a:lnTo>
                                  <a:pt x="9144" y="1827530"/>
                                </a:lnTo>
                                <a:lnTo>
                                  <a:pt x="0" y="1827530"/>
                                </a:lnTo>
                                <a:lnTo>
                                  <a:pt x="0" y="0"/>
                                </a:lnTo>
                              </a:path>
                            </a:pathLst>
                          </a:custGeom>
                          <a:solidFill>
                            <a:srgbClr val="000000"/>
                          </a:solidFill>
                          <a:ln w="0" cap="sq">
                            <a:noFill/>
                            <a:round/>
                          </a:ln>
                          <a:effectLst/>
                        </wps:spPr>
                        <wps:bodyPr/>
                      </wps:wsp>
                      <wps:wsp>
                        <wps:cNvPr id="78" name="Shape 78"/>
                        <wps:cNvSpPr/>
                        <wps:spPr>
                          <a:xfrm>
                            <a:off x="5994401"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23" name="Shape 2223"/>
                        <wps:cNvSpPr/>
                        <wps:spPr>
                          <a:xfrm>
                            <a:off x="5993638"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80" name="Shape 80"/>
                        <wps:cNvSpPr/>
                        <wps:spPr>
                          <a:xfrm>
                            <a:off x="92507" y="2295589"/>
                            <a:ext cx="0" cy="323469"/>
                          </a:xfrm>
                          <a:custGeom>
                            <a:avLst/>
                            <a:gdLst/>
                            <a:ahLst/>
                            <a:cxnLst/>
                            <a:rect l="0" t="0" r="0" b="0"/>
                            <a:pathLst>
                              <a:path h="323469">
                                <a:moveTo>
                                  <a:pt x="0" y="0"/>
                                </a:moveTo>
                                <a:lnTo>
                                  <a:pt x="0" y="323469"/>
                                </a:lnTo>
                              </a:path>
                            </a:pathLst>
                          </a:custGeom>
                          <a:noFill/>
                          <a:ln w="1778" cap="sq" cmpd="sng" algn="ctr">
                            <a:solidFill>
                              <a:srgbClr val="000000"/>
                            </a:solidFill>
                            <a:prstDash val="solid"/>
                            <a:round/>
                          </a:ln>
                          <a:effectLst/>
                        </wps:spPr>
                        <wps:bodyPr/>
                      </wps:wsp>
                      <wps:wsp>
                        <wps:cNvPr id="2224" name="Shape 2224"/>
                        <wps:cNvSpPr/>
                        <wps:spPr>
                          <a:xfrm>
                            <a:off x="91745" y="2294903"/>
                            <a:ext cx="9144" cy="324917"/>
                          </a:xfrm>
                          <a:custGeom>
                            <a:avLst/>
                            <a:gdLst/>
                            <a:ahLst/>
                            <a:cxnLst/>
                            <a:rect l="0" t="0" r="0" b="0"/>
                            <a:pathLst>
                              <a:path w="9144" h="324917">
                                <a:moveTo>
                                  <a:pt x="0" y="0"/>
                                </a:moveTo>
                                <a:lnTo>
                                  <a:pt x="9144" y="0"/>
                                </a:lnTo>
                                <a:lnTo>
                                  <a:pt x="9144" y="324917"/>
                                </a:lnTo>
                                <a:lnTo>
                                  <a:pt x="0" y="324917"/>
                                </a:lnTo>
                                <a:lnTo>
                                  <a:pt x="0" y="0"/>
                                </a:lnTo>
                              </a:path>
                            </a:pathLst>
                          </a:custGeom>
                          <a:solidFill>
                            <a:srgbClr val="000000"/>
                          </a:solidFill>
                          <a:ln w="0" cap="sq">
                            <a:noFill/>
                            <a:round/>
                          </a:ln>
                          <a:effectLst/>
                        </wps:spPr>
                        <wps:bodyPr/>
                      </wps:wsp>
                      <wps:wsp>
                        <wps:cNvPr id="82" name="Shape 82"/>
                        <wps:cNvSpPr/>
                        <wps:spPr>
                          <a:xfrm>
                            <a:off x="5994401" y="2297113"/>
                            <a:ext cx="0" cy="321945"/>
                          </a:xfrm>
                          <a:custGeom>
                            <a:avLst/>
                            <a:gdLst/>
                            <a:ahLst/>
                            <a:cxnLst/>
                            <a:rect l="0" t="0" r="0" b="0"/>
                            <a:pathLst>
                              <a:path h="321945">
                                <a:moveTo>
                                  <a:pt x="0" y="0"/>
                                </a:moveTo>
                                <a:lnTo>
                                  <a:pt x="0" y="321945"/>
                                </a:lnTo>
                              </a:path>
                            </a:pathLst>
                          </a:custGeom>
                          <a:noFill/>
                          <a:ln w="1778" cap="sq" cmpd="sng" algn="ctr">
                            <a:solidFill>
                              <a:srgbClr val="000000"/>
                            </a:solidFill>
                            <a:prstDash val="solid"/>
                            <a:round/>
                          </a:ln>
                          <a:effectLst/>
                        </wps:spPr>
                        <wps:bodyPr/>
                      </wps:wsp>
                      <wps:wsp>
                        <wps:cNvPr id="2225" name="Shape 2225"/>
                        <wps:cNvSpPr/>
                        <wps:spPr>
                          <a:xfrm>
                            <a:off x="5993638" y="2296427"/>
                            <a:ext cx="9144" cy="323393"/>
                          </a:xfrm>
                          <a:custGeom>
                            <a:avLst/>
                            <a:gdLst/>
                            <a:ahLst/>
                            <a:cxnLst/>
                            <a:rect l="0" t="0" r="0" b="0"/>
                            <a:pathLst>
                              <a:path w="9144" h="323393">
                                <a:moveTo>
                                  <a:pt x="0" y="0"/>
                                </a:moveTo>
                                <a:lnTo>
                                  <a:pt x="9144" y="0"/>
                                </a:lnTo>
                                <a:lnTo>
                                  <a:pt x="9144" y="323393"/>
                                </a:lnTo>
                                <a:lnTo>
                                  <a:pt x="0" y="323393"/>
                                </a:lnTo>
                                <a:lnTo>
                                  <a:pt x="0" y="0"/>
                                </a:lnTo>
                              </a:path>
                            </a:pathLst>
                          </a:custGeom>
                          <a:solidFill>
                            <a:srgbClr val="000000"/>
                          </a:solidFill>
                          <a:ln w="0" cap="sq">
                            <a:noFill/>
                            <a:round/>
                          </a:ln>
                          <a:effectLst/>
                        </wps:spPr>
                        <wps:bodyPr/>
                      </wps:wsp>
                      <wps:wsp>
                        <wps:cNvPr id="86" name="Shape 86"/>
                        <wps:cNvSpPr/>
                        <wps:spPr>
                          <a:xfrm>
                            <a:off x="2858897"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26" name="Shape 2226"/>
                        <wps:cNvSpPr/>
                        <wps:spPr>
                          <a:xfrm>
                            <a:off x="2858135"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90" name="Shape 90"/>
                        <wps:cNvSpPr/>
                        <wps:spPr>
                          <a:xfrm>
                            <a:off x="276911" y="1478725"/>
                            <a:ext cx="0" cy="493776"/>
                          </a:xfrm>
                          <a:custGeom>
                            <a:avLst/>
                            <a:gdLst/>
                            <a:ahLst/>
                            <a:cxnLst/>
                            <a:rect l="0" t="0" r="0" b="0"/>
                            <a:pathLst>
                              <a:path h="493776">
                                <a:moveTo>
                                  <a:pt x="0" y="0"/>
                                </a:moveTo>
                                <a:lnTo>
                                  <a:pt x="0" y="493776"/>
                                </a:lnTo>
                              </a:path>
                            </a:pathLst>
                          </a:custGeom>
                          <a:noFill/>
                          <a:ln w="1778" cap="sq" cmpd="sng" algn="ctr">
                            <a:solidFill>
                              <a:srgbClr val="000000"/>
                            </a:solidFill>
                            <a:prstDash val="solid"/>
                            <a:round/>
                          </a:ln>
                          <a:effectLst/>
                        </wps:spPr>
                        <wps:bodyPr/>
                      </wps:wsp>
                      <wps:wsp>
                        <wps:cNvPr id="2227" name="Shape 2227"/>
                        <wps:cNvSpPr/>
                        <wps:spPr>
                          <a:xfrm>
                            <a:off x="276149" y="1477963"/>
                            <a:ext cx="9144" cy="495300"/>
                          </a:xfrm>
                          <a:custGeom>
                            <a:avLst/>
                            <a:gdLst/>
                            <a:ahLst/>
                            <a:cxnLst/>
                            <a:rect l="0" t="0" r="0" b="0"/>
                            <a:pathLst>
                              <a:path w="9144" h="495300">
                                <a:moveTo>
                                  <a:pt x="0" y="0"/>
                                </a:moveTo>
                                <a:lnTo>
                                  <a:pt x="9144" y="0"/>
                                </a:lnTo>
                                <a:lnTo>
                                  <a:pt x="9144" y="495300"/>
                                </a:lnTo>
                                <a:lnTo>
                                  <a:pt x="0" y="495300"/>
                                </a:lnTo>
                                <a:lnTo>
                                  <a:pt x="0" y="0"/>
                                </a:lnTo>
                              </a:path>
                            </a:pathLst>
                          </a:custGeom>
                          <a:solidFill>
                            <a:srgbClr val="000000"/>
                          </a:solidFill>
                          <a:ln w="0" cap="sq">
                            <a:noFill/>
                            <a:round/>
                          </a:ln>
                          <a:effectLst/>
                        </wps:spPr>
                        <wps:bodyPr/>
                      </wps:wsp>
                      <wps:wsp>
                        <wps:cNvPr id="96" name="Shape 96"/>
                        <wps:cNvSpPr/>
                        <wps:spPr>
                          <a:xfrm>
                            <a:off x="1383284"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28" name="Shape 2228"/>
                        <wps:cNvSpPr/>
                        <wps:spPr>
                          <a:xfrm>
                            <a:off x="1382522"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98" name="Shape 98"/>
                        <wps:cNvSpPr/>
                        <wps:spPr>
                          <a:xfrm>
                            <a:off x="2305685"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29" name="Shape 2229"/>
                        <wps:cNvSpPr/>
                        <wps:spPr>
                          <a:xfrm>
                            <a:off x="2304923"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100" name="Shape 100"/>
                        <wps:cNvSpPr/>
                        <wps:spPr>
                          <a:xfrm>
                            <a:off x="3596767"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30" name="Shape 2230"/>
                        <wps:cNvSpPr/>
                        <wps:spPr>
                          <a:xfrm>
                            <a:off x="3596005"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102" name="Shape 102"/>
                        <wps:cNvSpPr/>
                        <wps:spPr>
                          <a:xfrm>
                            <a:off x="4518787"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31" name="Shape 2231"/>
                        <wps:cNvSpPr/>
                        <wps:spPr>
                          <a:xfrm>
                            <a:off x="4518025"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104" name="Shape 104"/>
                        <wps:cNvSpPr/>
                        <wps:spPr>
                          <a:xfrm>
                            <a:off x="5441188" y="148019"/>
                            <a:ext cx="0" cy="1824482"/>
                          </a:xfrm>
                          <a:custGeom>
                            <a:avLst/>
                            <a:gdLst/>
                            <a:ahLst/>
                            <a:cxnLst/>
                            <a:rect l="0" t="0" r="0" b="0"/>
                            <a:pathLst>
                              <a:path h="1824482">
                                <a:moveTo>
                                  <a:pt x="0" y="0"/>
                                </a:moveTo>
                                <a:lnTo>
                                  <a:pt x="0" y="1824482"/>
                                </a:lnTo>
                              </a:path>
                            </a:pathLst>
                          </a:custGeom>
                          <a:noFill/>
                          <a:ln w="1778" cap="sq" cmpd="sng" algn="ctr">
                            <a:solidFill>
                              <a:srgbClr val="000000"/>
                            </a:solidFill>
                            <a:prstDash val="solid"/>
                            <a:round/>
                          </a:ln>
                          <a:effectLst/>
                        </wps:spPr>
                        <wps:bodyPr/>
                      </wps:wsp>
                      <wps:wsp>
                        <wps:cNvPr id="2232" name="Shape 2232"/>
                        <wps:cNvSpPr/>
                        <wps:spPr>
                          <a:xfrm>
                            <a:off x="5440426" y="147257"/>
                            <a:ext cx="9144" cy="1826006"/>
                          </a:xfrm>
                          <a:custGeom>
                            <a:avLst/>
                            <a:gdLst/>
                            <a:ahLst/>
                            <a:cxnLst/>
                            <a:rect l="0" t="0" r="0" b="0"/>
                            <a:pathLst>
                              <a:path w="9144" h="1826006">
                                <a:moveTo>
                                  <a:pt x="0" y="0"/>
                                </a:moveTo>
                                <a:lnTo>
                                  <a:pt x="9144" y="0"/>
                                </a:lnTo>
                                <a:lnTo>
                                  <a:pt x="9144" y="1826006"/>
                                </a:lnTo>
                                <a:lnTo>
                                  <a:pt x="0" y="1826006"/>
                                </a:lnTo>
                                <a:lnTo>
                                  <a:pt x="0" y="0"/>
                                </a:lnTo>
                              </a:path>
                            </a:pathLst>
                          </a:custGeom>
                          <a:solidFill>
                            <a:srgbClr val="000000"/>
                          </a:solidFill>
                          <a:ln w="0" cap="sq">
                            <a:noFill/>
                            <a:round/>
                          </a:ln>
                          <a:effectLst/>
                        </wps:spPr>
                        <wps:bodyPr/>
                      </wps:wsp>
                      <wps:wsp>
                        <wps:cNvPr id="126" name="Shape 126"/>
                        <wps:cNvSpPr/>
                        <wps:spPr>
                          <a:xfrm>
                            <a:off x="94031" y="146495"/>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33" name="Shape 2233"/>
                        <wps:cNvSpPr/>
                        <wps:spPr>
                          <a:xfrm>
                            <a:off x="93269" y="145733"/>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28" name="Shape 128"/>
                        <wps:cNvSpPr/>
                        <wps:spPr>
                          <a:xfrm>
                            <a:off x="94031" y="491173"/>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34" name="Shape 2234"/>
                        <wps:cNvSpPr/>
                        <wps:spPr>
                          <a:xfrm>
                            <a:off x="93269" y="490411"/>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30" name="Shape 130"/>
                        <wps:cNvSpPr/>
                        <wps:spPr>
                          <a:xfrm>
                            <a:off x="94031" y="984949"/>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35" name="Shape 2235"/>
                        <wps:cNvSpPr/>
                        <wps:spPr>
                          <a:xfrm>
                            <a:off x="93269" y="984187"/>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32" name="Shape 132"/>
                        <wps:cNvSpPr/>
                        <wps:spPr>
                          <a:xfrm>
                            <a:off x="278435" y="1478725"/>
                            <a:ext cx="5715966" cy="0"/>
                          </a:xfrm>
                          <a:custGeom>
                            <a:avLst/>
                            <a:gdLst/>
                            <a:ahLst/>
                            <a:cxnLst/>
                            <a:rect l="0" t="0" r="0" b="0"/>
                            <a:pathLst>
                              <a:path w="5715966">
                                <a:moveTo>
                                  <a:pt x="0" y="0"/>
                                </a:moveTo>
                                <a:lnTo>
                                  <a:pt x="5715966" y="0"/>
                                </a:lnTo>
                              </a:path>
                            </a:pathLst>
                          </a:custGeom>
                          <a:noFill/>
                          <a:ln w="1778" cap="sq" cmpd="sng" algn="ctr">
                            <a:solidFill>
                              <a:srgbClr val="000000"/>
                            </a:solidFill>
                            <a:prstDash val="solid"/>
                            <a:round/>
                          </a:ln>
                          <a:effectLst/>
                        </wps:spPr>
                        <wps:bodyPr/>
                      </wps:wsp>
                      <wps:wsp>
                        <wps:cNvPr id="2236" name="Shape 2236"/>
                        <wps:cNvSpPr/>
                        <wps:spPr>
                          <a:xfrm>
                            <a:off x="277673" y="1477962"/>
                            <a:ext cx="5717413" cy="9144"/>
                          </a:xfrm>
                          <a:custGeom>
                            <a:avLst/>
                            <a:gdLst/>
                            <a:ahLst/>
                            <a:cxnLst/>
                            <a:rect l="0" t="0" r="0" b="0"/>
                            <a:pathLst>
                              <a:path w="5717413" h="9144">
                                <a:moveTo>
                                  <a:pt x="0" y="0"/>
                                </a:moveTo>
                                <a:lnTo>
                                  <a:pt x="5717413" y="0"/>
                                </a:lnTo>
                                <a:lnTo>
                                  <a:pt x="5717413" y="9144"/>
                                </a:lnTo>
                                <a:lnTo>
                                  <a:pt x="0" y="9144"/>
                                </a:lnTo>
                                <a:lnTo>
                                  <a:pt x="0" y="0"/>
                                </a:lnTo>
                              </a:path>
                            </a:pathLst>
                          </a:custGeom>
                          <a:solidFill>
                            <a:srgbClr val="000000"/>
                          </a:solidFill>
                          <a:ln w="0" cap="sq">
                            <a:noFill/>
                            <a:round/>
                          </a:ln>
                          <a:effectLst/>
                        </wps:spPr>
                        <wps:bodyPr/>
                      </wps:wsp>
                      <wps:wsp>
                        <wps:cNvPr id="134" name="Shape 134"/>
                        <wps:cNvSpPr/>
                        <wps:spPr>
                          <a:xfrm>
                            <a:off x="94031" y="1972501"/>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37" name="Shape 2237"/>
                        <wps:cNvSpPr/>
                        <wps:spPr>
                          <a:xfrm>
                            <a:off x="93269" y="1971739"/>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36" name="Shape 136"/>
                        <wps:cNvSpPr/>
                        <wps:spPr>
                          <a:xfrm>
                            <a:off x="94031" y="2295589"/>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38" name="Shape 2238"/>
                        <wps:cNvSpPr/>
                        <wps:spPr>
                          <a:xfrm>
                            <a:off x="93269" y="2294827"/>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38" name="Shape 138"/>
                        <wps:cNvSpPr/>
                        <wps:spPr>
                          <a:xfrm>
                            <a:off x="94031" y="2619058"/>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39" name="Shape 2239"/>
                        <wps:cNvSpPr/>
                        <wps:spPr>
                          <a:xfrm>
                            <a:off x="93269" y="2618296"/>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44" name="Shape 144"/>
                        <wps:cNvSpPr/>
                        <wps:spPr>
                          <a:xfrm>
                            <a:off x="3596767" y="984949"/>
                            <a:ext cx="922020" cy="493776"/>
                          </a:xfrm>
                          <a:custGeom>
                            <a:avLst/>
                            <a:gdLst/>
                            <a:ahLst/>
                            <a:cxnLst/>
                            <a:rect l="0" t="0" r="0" b="0"/>
                            <a:pathLst>
                              <a:path w="922020" h="493776">
                                <a:moveTo>
                                  <a:pt x="920496" y="0"/>
                                </a:moveTo>
                                <a:lnTo>
                                  <a:pt x="922020" y="0"/>
                                </a:lnTo>
                                <a:lnTo>
                                  <a:pt x="1524" y="493776"/>
                                </a:lnTo>
                                <a:lnTo>
                                  <a:pt x="0" y="493776"/>
                                </a:lnTo>
                                <a:lnTo>
                                  <a:pt x="920496" y="0"/>
                                </a:lnTo>
                                <a:close/>
                              </a:path>
                            </a:pathLst>
                          </a:custGeom>
                          <a:solidFill>
                            <a:srgbClr val="000000"/>
                          </a:solidFill>
                          <a:ln w="1778" cap="flat" cmpd="sng" algn="ctr">
                            <a:solidFill>
                              <a:srgbClr val="000000"/>
                            </a:solidFill>
                            <a:prstDash val="solid"/>
                            <a:round/>
                          </a:ln>
                          <a:effectLst/>
                        </wps:spPr>
                        <wps:bodyPr/>
                      </wps:wsp>
                      <wps:wsp>
                        <wps:cNvPr id="145" name="Shape 145"/>
                        <wps:cNvSpPr/>
                        <wps:spPr>
                          <a:xfrm>
                            <a:off x="4518787" y="984949"/>
                            <a:ext cx="922401" cy="493776"/>
                          </a:xfrm>
                          <a:custGeom>
                            <a:avLst/>
                            <a:gdLst/>
                            <a:ahLst/>
                            <a:cxnLst/>
                            <a:rect l="0" t="0" r="0" b="0"/>
                            <a:pathLst>
                              <a:path w="922401" h="493776">
                                <a:moveTo>
                                  <a:pt x="920877" y="0"/>
                                </a:moveTo>
                                <a:lnTo>
                                  <a:pt x="922401" y="0"/>
                                </a:lnTo>
                                <a:lnTo>
                                  <a:pt x="1524" y="493776"/>
                                </a:lnTo>
                                <a:lnTo>
                                  <a:pt x="0" y="493776"/>
                                </a:lnTo>
                                <a:lnTo>
                                  <a:pt x="920877" y="0"/>
                                </a:lnTo>
                                <a:close/>
                              </a:path>
                            </a:pathLst>
                          </a:custGeom>
                          <a:solidFill>
                            <a:srgbClr val="000000"/>
                          </a:solidFill>
                          <a:ln w="1778" cap="flat" cmpd="sng" algn="ctr">
                            <a:solidFill>
                              <a:srgbClr val="000000"/>
                            </a:solidFill>
                            <a:prstDash val="solid"/>
                            <a:round/>
                          </a:ln>
                          <a:effectLst/>
                        </wps:spPr>
                        <wps:bodyPr/>
                      </wps:wsp>
                      <wps:wsp>
                        <wps:cNvPr id="146" name="Shape 146"/>
                        <wps:cNvSpPr/>
                        <wps:spPr>
                          <a:xfrm>
                            <a:off x="4518787" y="1478725"/>
                            <a:ext cx="922401" cy="493776"/>
                          </a:xfrm>
                          <a:custGeom>
                            <a:avLst/>
                            <a:gdLst/>
                            <a:ahLst/>
                            <a:cxnLst/>
                            <a:rect l="0" t="0" r="0" b="0"/>
                            <a:pathLst>
                              <a:path w="922401" h="493776">
                                <a:moveTo>
                                  <a:pt x="920877" y="0"/>
                                </a:moveTo>
                                <a:lnTo>
                                  <a:pt x="922401" y="0"/>
                                </a:lnTo>
                                <a:lnTo>
                                  <a:pt x="1524" y="493776"/>
                                </a:lnTo>
                                <a:lnTo>
                                  <a:pt x="0" y="493776"/>
                                </a:lnTo>
                                <a:lnTo>
                                  <a:pt x="920877" y="0"/>
                                </a:lnTo>
                                <a:close/>
                              </a:path>
                            </a:pathLst>
                          </a:custGeom>
                          <a:solidFill>
                            <a:srgbClr val="000000"/>
                          </a:solidFill>
                          <a:ln w="1778"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id="Group 1951" o:spid="_x0000_s1026" style="position:absolute;left:0;text-align:left;margin-left:15pt;margin-top:11.4pt;width:475.75pt;height:215.25pt;z-index:251662336;mso-width-relative:margin;mso-height-relative:margin" coordorigin=",-1143" coordsize="60422,2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">
                <v:rect id="Rectangle 1455" o:spid="_x0000_s1027" style="position:absolute;left:1042;top:-1143;width:267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rsidR="00867C0A" w:rsidRDefault="00867C0A" w:rsidP="00660047">
                        <w:pPr>
                          <w:spacing w:after="160" w:line="259" w:lineRule="auto"/>
                        </w:pPr>
                        <w:r>
                          <w:t>(2)</w:t>
                        </w:r>
                      </w:p>
                    </w:txbxContent>
                  </v:textbox>
                </v:rect>
                <v:rect id="Rectangle 1456" o:spid="_x0000_s1028" style="position:absolute;left:3710;top:-1143;width:2140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867C0A" w:rsidRDefault="00867C0A" w:rsidP="00660047">
                        <w:pPr>
                          <w:spacing w:after="160" w:line="259" w:lineRule="auto"/>
                        </w:pPr>
                        <w:r>
                          <w:rPr>
                            <w:rFonts w:hint="eastAsia"/>
                          </w:rPr>
                          <w:t>造林の方法別の造林の計画</w:t>
                        </w:r>
                      </w:p>
                    </w:txbxContent>
                  </v:textbox>
                </v:rect>
                <v:rect id="Rectangle 28" o:spid="_x0000_s1029" style="position:absolute;left:34344;top:6723;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67C0A" w:rsidRDefault="00867C0A" w:rsidP="00660047">
                        <w:pPr>
                          <w:spacing w:after="160" w:line="259" w:lineRule="auto"/>
                        </w:pPr>
                        <w:r>
                          <w:t>ha</w:t>
                        </w:r>
                      </w:p>
                    </w:txbxContent>
                  </v:textbox>
                </v:rect>
                <v:rect id="Rectangle 29" o:spid="_x0000_s1030" style="position:absolute;left:43564;top:6723;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本</w:t>
                        </w:r>
                      </w:p>
                    </w:txbxContent>
                  </v:textbox>
                </v:rect>
                <v:rect id="Rectangle 1458" o:spid="_x0000_s1031" style="position:absolute;left:2392;top:20347;width:5529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867C0A" w:rsidRDefault="00867C0A" w:rsidP="00660047">
                        <w:pPr>
                          <w:spacing w:after="160" w:line="259" w:lineRule="auto"/>
                        </w:pPr>
                        <w:r>
                          <w:rPr>
                            <w:rFonts w:hint="eastAsia"/>
                          </w:rPr>
                          <w:t>伐採後において森林以外の用途に供されることとなる場合のその用途</w:t>
                        </w:r>
                      </w:p>
                    </w:txbxContent>
                  </v:textbox>
                </v:rect>
                <v:rect id="Rectangle 1457" o:spid="_x0000_s1032" style="position:absolute;top:20348;width:267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867C0A" w:rsidRDefault="00867C0A" w:rsidP="00660047">
                        <w:pPr>
                          <w:spacing w:after="160" w:line="259" w:lineRule="auto"/>
                        </w:pPr>
                        <w:r>
                          <w:t>(3)</w:t>
                        </w:r>
                      </w:p>
                    </w:txbxContent>
                  </v:textbox>
                </v:rect>
                <v:rect id="Rectangle 32" o:spid="_x0000_s1033" style="position:absolute;left:3519;top:14754;width:1248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67C0A" w:rsidRDefault="00867C0A" w:rsidP="00660047">
                        <w:pPr>
                          <w:spacing w:after="160" w:line="259" w:lineRule="auto"/>
                        </w:pPr>
                        <w:r>
                          <w:rPr>
                            <w:rFonts w:hint="eastAsia"/>
                          </w:rPr>
                          <w:t>５年後において</w:t>
                        </w:r>
                      </w:p>
                    </w:txbxContent>
                  </v:textbox>
                </v:rect>
                <v:rect id="Rectangle 33" o:spid="_x0000_s1034" style="position:absolute;left:4094;top:16247;width:1070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867C0A" w:rsidRDefault="00867C0A" w:rsidP="00660047">
                        <w:pPr>
                          <w:spacing w:after="160" w:line="259" w:lineRule="auto"/>
                        </w:pPr>
                        <w:r>
                          <w:rPr>
                            <w:rFonts w:hint="eastAsia"/>
                          </w:rPr>
                          <w:t>適確な更新が</w:t>
                        </w:r>
                      </w:p>
                    </w:txbxContent>
                  </v:textbox>
                </v:rect>
                <v:rect id="Rectangle 34" o:spid="_x0000_s1035" style="position:absolute;left:3710;top:17745;width:1248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なされない場合</w:t>
                        </w:r>
                      </w:p>
                    </w:txbxContent>
                  </v:textbox>
                </v:rect>
                <v:rect id="Rectangle 35" o:spid="_x0000_s1036" style="position:absolute;left:4506;top:9816;width:71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天然更新</w:t>
                        </w:r>
                      </w:p>
                    </w:txbxContent>
                  </v:textbox>
                </v:rect>
                <v:rect id="Rectangle 36" o:spid="_x0000_s1037" style="position:absolute;left:2852;top:11303;width:1248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（ぼう芽更新・</w:t>
                        </w:r>
                      </w:p>
                    </w:txbxContent>
                  </v:textbox>
                </v:rect>
                <v:rect id="Rectangle 37" o:spid="_x0000_s1038" style="position:absolute;left:3233;top:12706;width:1248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天然下種更新）</w:t>
                        </w:r>
                      </w:p>
                    </w:txbxContent>
                  </v:textbox>
                </v:rect>
                <v:rect id="Rectangle 38" o:spid="_x0000_s1039" style="position:absolute;left:55071;top:1248;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67C0A" w:rsidRDefault="00867C0A" w:rsidP="00660047">
                        <w:pPr>
                          <w:spacing w:after="160" w:line="259" w:lineRule="auto"/>
                        </w:pPr>
                        <w:r>
                          <w:rPr>
                            <w:rFonts w:hint="eastAsia"/>
                          </w:rPr>
                          <w:t>鳥獣害</w:t>
                        </w:r>
                      </w:p>
                    </w:txbxContent>
                  </v:textbox>
                </v:rect>
                <v:rect id="Rectangle 39" o:spid="_x0000_s1040" style="position:absolute;left:55741;top:2730;width:35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対策</w:t>
                        </w:r>
                      </w:p>
                    </w:txbxContent>
                  </v:textbox>
                </v:rect>
                <v:rect id="Rectangle 40" o:spid="_x0000_s1041" style="position:absolute;left:48365;top:1349;width:356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67C0A" w:rsidRDefault="00867C0A" w:rsidP="00660047">
                        <w:pPr>
                          <w:spacing w:after="160" w:line="259" w:lineRule="auto"/>
                        </w:pPr>
                        <w:r>
                          <w:rPr>
                            <w:rFonts w:hint="eastAsia"/>
                          </w:rPr>
                          <w:t>作業</w:t>
                        </w:r>
                      </w:p>
                    </w:txbxContent>
                  </v:textbox>
                </v:rect>
                <v:rect id="Rectangle 41" o:spid="_x0000_s1042" style="position:absolute;left:47786;top:2742;width:5351;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67C0A" w:rsidRDefault="00867C0A" w:rsidP="00660047">
                        <w:pPr>
                          <w:spacing w:after="160" w:line="259" w:lineRule="auto"/>
                        </w:pPr>
                        <w:r>
                          <w:rPr>
                            <w:rFonts w:hint="eastAsia"/>
                          </w:rPr>
                          <w:t>委託先</w:t>
                        </w:r>
                      </w:p>
                    </w:txbxContent>
                  </v:textbox>
                </v:rect>
                <v:rect id="Rectangle 42" o:spid="_x0000_s1043" style="position:absolute;left:37800;top:1434;width:71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67C0A" w:rsidRDefault="00867C0A" w:rsidP="00660047">
                        <w:pPr>
                          <w:spacing w:after="160" w:line="259" w:lineRule="auto"/>
                        </w:pPr>
                        <w:r>
                          <w:rPr>
                            <w:rFonts w:hint="eastAsia"/>
                          </w:rPr>
                          <w:t>樹種別の</w:t>
                        </w:r>
                      </w:p>
                    </w:txbxContent>
                  </v:textbox>
                </v:rect>
                <v:rect id="Rectangle 43" o:spid="_x0000_s1044" style="position:absolute;left:37800;top:2741;width:71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植栽本数</w:t>
                        </w:r>
                      </w:p>
                    </w:txbxContent>
                  </v:textbox>
                </v:rect>
                <v:rect id="Rectangle 44" o:spid="_x0000_s1045" style="position:absolute;left:23056;top:2090;width:71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67C0A" w:rsidRDefault="00867C0A" w:rsidP="00660047">
                        <w:pPr>
                          <w:spacing w:after="160" w:line="259" w:lineRule="auto"/>
                        </w:pPr>
                        <w:r>
                          <w:rPr>
                            <w:rFonts w:hint="eastAsia"/>
                          </w:rPr>
                          <w:t>造林樹種</w:t>
                        </w:r>
                      </w:p>
                    </w:txbxContent>
                  </v:textbox>
                </v:rect>
                <v:rect id="Rectangle 45" o:spid="_x0000_s1046" style="position:absolute;left:29507;top:1349;width:713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樹種別の</w:t>
                        </w:r>
                      </w:p>
                    </w:txbxContent>
                  </v:textbox>
                </v:rect>
                <v:rect id="Rectangle 46" o:spid="_x0000_s1047" style="position:absolute;left:29507;top:2742;width:713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造林面積</w:t>
                        </w:r>
                      </w:p>
                    </w:txbxContent>
                  </v:textbox>
                </v:rect>
                <v:rect id="Rectangle 47" o:spid="_x0000_s1048" style="position:absolute;left:15171;top:2090;width:891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867C0A" w:rsidRDefault="00867C0A" w:rsidP="00660047">
                        <w:pPr>
                          <w:spacing w:after="160" w:line="259" w:lineRule="auto"/>
                        </w:pPr>
                        <w:r>
                          <w:rPr>
                            <w:rFonts w:hint="eastAsia"/>
                          </w:rPr>
                          <w:t>造林の期間</w:t>
                        </w:r>
                      </w:p>
                    </w:txbxContent>
                  </v:textbox>
                </v:rect>
                <v:rect id="Rectangle 50" o:spid="_x0000_s1049" style="position:absolute;left:4696;top:5534;width:71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867C0A" w:rsidRDefault="00867C0A" w:rsidP="00660047">
                        <w:pPr>
                          <w:spacing w:after="160" w:line="259" w:lineRule="auto"/>
                        </w:pPr>
                        <w:r>
                          <w:rPr>
                            <w:rFonts w:hint="eastAsia"/>
                          </w:rPr>
                          <w:t>人工造林</w:t>
                        </w:r>
                      </w:p>
                    </w:txbxContent>
                  </v:textbox>
                </v:rect>
                <v:rect id="Rectangle 51" o:spid="_x0000_s1050" style="position:absolute;left:1629;top:7123;width:1605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867C0A" w:rsidRDefault="00867C0A" w:rsidP="00660047">
                        <w:pPr>
                          <w:spacing w:after="160" w:line="259" w:lineRule="auto"/>
                        </w:pPr>
                        <w:r>
                          <w:rPr>
                            <w:rFonts w:hint="eastAsia"/>
                          </w:rPr>
                          <w:t>（植栽・人工播種）</w:t>
                        </w:r>
                      </w:p>
                    </w:txbxContent>
                  </v:textbox>
                </v:rect>
                <v:shape id="Shape 76" o:spid="_x0000_s1051" style="position:absolute;left:925;top:1464;width:0;height:18261;visibility:visible;mso-wrap-style:square;v-text-anchor:top" coordsize="0,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" path="m,l,1826006e" filled="f" strokeweight=".14pt">
                  <v:stroke endcap="square"/>
                  <v:path arrowok="t" textboxrect="0,0,0,1826006"/>
                </v:shape>
                <v:shape id="Shape 2222" o:spid="_x0000_s1052" style="position:absolute;left:917;top:1457;width:91;height:18275;visibility:visible;mso-wrap-style:square;v-text-anchor:top" coordsize="9144,182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" path="m,l9144,r,1827530l,1827530,,e" fillcolor="black" stroked="f" strokeweight="0">
                  <v:stroke endcap="square"/>
                  <v:path arrowok="t" textboxrect="0,0,9144,1827530"/>
                </v:shape>
                <v:shape id="Shape 78" o:spid="_x0000_s1053" style="position:absolute;left:59944;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" path="m,l,1824482e" filled="f" strokeweight=".14pt">
                  <v:stroke endcap="square"/>
                  <v:path arrowok="t" textboxrect="0,0,0,1824482"/>
                </v:shape>
                <v:shape id="Shape 2223" o:spid="_x0000_s1054" style="position:absolute;left:59936;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" path="m,l9144,r,1826006l,1826006,,e" fillcolor="black" stroked="f" strokeweight="0">
                  <v:stroke endcap="square"/>
                  <v:path arrowok="t" textboxrect="0,0,9144,1826006"/>
                </v:shape>
                <v:shape id="Shape 80" o:spid="_x0000_s1055" style="position:absolute;left:925;top:22955;width:0;height:3235;visibility:visible;mso-wrap-style:square;v-text-anchor:top" coordsize="0,32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" path="m,l,323469e" filled="f" strokeweight=".14pt">
                  <v:stroke endcap="square"/>
                  <v:path arrowok="t" textboxrect="0,0,0,323469"/>
                </v:shape>
                <v:shape id="Shape 2224" o:spid="_x0000_s1056" style="position:absolute;left:917;top:22949;width:91;height:3249;visibility:visible;mso-wrap-style:square;v-text-anchor:top" coordsize="9144,32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" path="m,l9144,r,324917l,324917,,e" fillcolor="black" stroked="f" strokeweight="0">
                  <v:stroke endcap="square"/>
                  <v:path arrowok="t" textboxrect="0,0,9144,324917"/>
                </v:shape>
                <v:shape id="Shape 82" o:spid="_x0000_s1057" style="position:absolute;left:59944;top:22971;width:0;height:3219;visibility:visible;mso-wrap-style:square;v-text-anchor:top" coordsize="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" path="m,l,321945e" filled="f" strokeweight=".14pt">
                  <v:stroke endcap="square"/>
                  <v:path arrowok="t" textboxrect="0,0,0,321945"/>
                </v:shape>
                <v:shape id="Shape 2225" o:spid="_x0000_s1058" style="position:absolute;left:59936;top:22964;width:91;height:3234;visibility:visible;mso-wrap-style:square;v-text-anchor:top" coordsize="9144,3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" path="m,l9144,r,323393l,323393,,e" fillcolor="black" stroked="f" strokeweight="0">
                  <v:stroke endcap="square"/>
                  <v:path arrowok="t" textboxrect="0,0,9144,323393"/>
                </v:shape>
                <v:shape id="Shape 86" o:spid="_x0000_s1059" style="position:absolute;left:28588;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" path="m,l,1824482e" filled="f" strokeweight=".14pt">
                  <v:stroke endcap="square"/>
                  <v:path arrowok="t" textboxrect="0,0,0,1824482"/>
                </v:shape>
                <v:shape id="Shape 2226" o:spid="_x0000_s1060" style="position:absolute;left:28581;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" path="m,l9144,r,1826006l,1826006,,e" fillcolor="black" stroked="f" strokeweight="0">
                  <v:stroke endcap="square"/>
                  <v:path arrowok="t" textboxrect="0,0,9144,1826006"/>
                </v:shape>
                <v:shape id="Shape 90" o:spid="_x0000_s1061" style="position:absolute;left:2769;top:14787;width:0;height:4938;visibility:visible;mso-wrap-style:square;v-text-anchor:top" coordsize="0,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" path="m,l,493776e" filled="f" strokeweight=".14pt">
                  <v:stroke endcap="square"/>
                  <v:path arrowok="t" textboxrect="0,0,0,493776"/>
                </v:shape>
                <v:shape id="Shape 2227" o:spid="_x0000_s1062" style="position:absolute;left:2761;top:14779;width:91;height:4953;visibility:visible;mso-wrap-style:square;v-text-anchor:top" coordsize="9144,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" path="m,l9144,r,495300l,495300,,e" fillcolor="black" stroked="f" strokeweight="0">
                  <v:stroke endcap="square"/>
                  <v:path arrowok="t" textboxrect="0,0,9144,495300"/>
                </v:shape>
                <v:shape id="Shape 96" o:spid="_x0000_s1063" style="position:absolute;left:13832;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" path="m,l,1824482e" filled="f" strokeweight=".14pt">
                  <v:stroke endcap="square"/>
                  <v:path arrowok="t" textboxrect="0,0,0,1824482"/>
                </v:shape>
                <v:shape id="Shape 2228" o:spid="_x0000_s1064" style="position:absolute;left:13825;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" path="m,l9144,r,1826006l,1826006,,e" fillcolor="black" stroked="f" strokeweight="0">
                  <v:stroke endcap="square"/>
                  <v:path arrowok="t" textboxrect="0,0,9144,1826006"/>
                </v:shape>
                <v:shape id="Shape 98" o:spid="_x0000_s1065" style="position:absolute;left:23056;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" path="m,l,1824482e" filled="f" strokeweight=".14pt">
                  <v:stroke endcap="square"/>
                  <v:path arrowok="t" textboxrect="0,0,0,1824482"/>
                </v:shape>
                <v:shape id="Shape 2229" o:spid="_x0000_s1066" style="position:absolute;left:23049;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" path="m,l9144,r,1826006l,1826006,,e" fillcolor="black" stroked="f" strokeweight="0">
                  <v:stroke endcap="square"/>
                  <v:path arrowok="t" textboxrect="0,0,9144,1826006"/>
                </v:shape>
                <v:shape id="Shape 100" o:spid="_x0000_s1067" style="position:absolute;left:35967;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" path="m,l,1824482e" filled="f" strokeweight=".14pt">
                  <v:stroke endcap="square"/>
                  <v:path arrowok="t" textboxrect="0,0,0,1824482"/>
                </v:shape>
                <v:shape id="Shape 2230" o:spid="_x0000_s1068" style="position:absolute;left:35960;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" path="m,l9144,r,1826006l,1826006,,e" fillcolor="black" stroked="f" strokeweight="0">
                  <v:stroke endcap="square"/>
                  <v:path arrowok="t" textboxrect="0,0,9144,1826006"/>
                </v:shape>
                <v:shape id="Shape 102" o:spid="_x0000_s1069" style="position:absolute;left:45187;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" path="m,l,1824482e" filled="f" strokeweight=".14pt">
                  <v:stroke endcap="square"/>
                  <v:path arrowok="t" textboxrect="0,0,0,1824482"/>
                </v:shape>
                <v:shape id="Shape 2231" o:spid="_x0000_s1070" style="position:absolute;left:45180;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" path="m,l9144,r,1826006l,1826006,,e" fillcolor="black" stroked="f" strokeweight="0">
                  <v:stroke endcap="square"/>
                  <v:path arrowok="t" textboxrect="0,0,9144,1826006"/>
                </v:shape>
                <v:shape id="Shape 104" o:spid="_x0000_s1071" style="position:absolute;left:54411;top:1480;width:0;height:18245;visibility:visible;mso-wrap-style:square;v-text-anchor:top" coordsize="0,18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" path="m,l,1824482e" filled="f" strokeweight=".14pt">
                  <v:stroke endcap="square"/>
                  <v:path arrowok="t" textboxrect="0,0,0,1824482"/>
                </v:shape>
                <v:shape id="Shape 2232" o:spid="_x0000_s1072" style="position:absolute;left:54404;top:1472;width:91;height:18260;visibility:visible;mso-wrap-style:square;v-text-anchor:top" coordsize="914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" path="m,l9144,r,1826006l,1826006,,e" fillcolor="black" stroked="f" strokeweight="0">
                  <v:stroke endcap="square"/>
                  <v:path arrowok="t" textboxrect="0,0,9144,1826006"/>
                </v:shape>
                <v:shape id="Shape 126" o:spid="_x0000_s1073" style="position:absolute;left:940;top:1464;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" path="m,l5900370,e" filled="f" strokeweight=".14pt">
                  <v:stroke endcap="square"/>
                  <v:path arrowok="t" textboxrect="0,0,5900370,0"/>
                </v:shape>
                <v:shape id="Shape 2233" o:spid="_x0000_s1074" style="position:absolute;left:932;top:1457;width:59018;height:91;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" path="m,l5901817,r,9144l,9144,,e" fillcolor="black" stroked="f" strokeweight="0">
                  <v:stroke endcap="square"/>
                  <v:path arrowok="t" textboxrect="0,0,5901817,9144"/>
                </v:shape>
                <v:shape id="Shape 128" o:spid="_x0000_s1075" style="position:absolute;left:940;top:4911;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" path="m,l5900370,e" filled="f" strokeweight=".14pt">
                  <v:stroke endcap="square"/>
                  <v:path arrowok="t" textboxrect="0,0,5900370,0"/>
                </v:shape>
                <v:shape id="Shape 2234" o:spid="_x0000_s1076" style="position:absolute;left:932;top:4904;width:59018;height:91;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" path="m,l5901817,r,9144l,9144,,e" fillcolor="black" stroked="f" strokeweight="0">
                  <v:stroke endcap="square"/>
                  <v:path arrowok="t" textboxrect="0,0,5901817,9144"/>
                </v:shape>
                <v:shape id="Shape 130" o:spid="_x0000_s1077" style="position:absolute;left:940;top:9849;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" path="m,l5900370,e" filled="f" strokeweight=".14pt">
                  <v:stroke endcap="square"/>
                  <v:path arrowok="t" textboxrect="0,0,5900370,0"/>
                </v:shape>
                <v:shape id="Shape 2235" o:spid="_x0000_s1078" style="position:absolute;left:932;top:9841;width:59018;height:92;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" path="m,l5901817,r,9144l,9144,,e" fillcolor="black" stroked="f" strokeweight="0">
                  <v:stroke endcap="square"/>
                  <v:path arrowok="t" textboxrect="0,0,5901817,9144"/>
                </v:shape>
                <v:shape id="Shape 132" o:spid="_x0000_s1079" style="position:absolute;left:2784;top:14787;width:57160;height:0;visibility:visible;mso-wrap-style:square;v-text-anchor:top" coordsize="571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" path="m,l5715966,e" filled="f" strokeweight=".14pt">
                  <v:stroke endcap="square"/>
                  <v:path arrowok="t" textboxrect="0,0,5715966,0"/>
                </v:shape>
                <v:shape id="Shape 2236" o:spid="_x0000_s1080" style="position:absolute;left:2776;top:14779;width:57174;height:92;visibility:visible;mso-wrap-style:square;v-text-anchor:top" coordsize="57174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" path="m,l5717413,r,9144l,9144,,e" fillcolor="black" stroked="f" strokeweight="0">
                  <v:stroke endcap="square"/>
                  <v:path arrowok="t" textboxrect="0,0,5717413,9144"/>
                </v:shape>
                <v:shape id="Shape 134" o:spid="_x0000_s1081" style="position:absolute;left:940;top:19725;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" path="m,l5900370,e" filled="f" strokeweight=".14pt">
                  <v:stroke endcap="square"/>
                  <v:path arrowok="t" textboxrect="0,0,5900370,0"/>
                </v:shape>
                <v:shape id="Shape 2237" o:spid="_x0000_s1082" style="position:absolute;left:932;top:19717;width:59018;height:91;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" path="m,l5901817,r,9144l,9144,,e" fillcolor="black" stroked="f" strokeweight="0">
                  <v:stroke endcap="square"/>
                  <v:path arrowok="t" textboxrect="0,0,5901817,9144"/>
                </v:shape>
                <v:shape id="Shape 136" o:spid="_x0000_s1083" style="position:absolute;left:940;top:22955;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" path="m,l5900370,e" filled="f" strokeweight=".14pt">
                  <v:stroke endcap="square"/>
                  <v:path arrowok="t" textboxrect="0,0,5900370,0"/>
                </v:shape>
                <v:shape id="Shape 2238" o:spid="_x0000_s1084" style="position:absolute;left:932;top:22948;width:59018;height:91;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" path="m,l5901817,r,9144l,9144,,e" fillcolor="black" stroked="f" strokeweight="0">
                  <v:stroke endcap="square"/>
                  <v:path arrowok="t" textboxrect="0,0,5901817,9144"/>
                </v:shape>
                <v:shape id="Shape 138" o:spid="_x0000_s1085" style="position:absolute;left:940;top:26190;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" path="m,l5900370,e" filled="f" strokeweight=".14pt">
                  <v:stroke endcap="square"/>
                  <v:path arrowok="t" textboxrect="0,0,5900370,0"/>
                </v:shape>
                <v:shape id="Shape 2239" o:spid="_x0000_s1086" style="position:absolute;left:932;top:26182;width:59018;height:92;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" path="m,l5901817,r,9144l,9144,,e" fillcolor="black" stroked="f" strokeweight="0">
                  <v:stroke endcap="square"/>
                  <v:path arrowok="t" textboxrect="0,0,5901817,9144"/>
                </v:shape>
                <v:shape id="Shape 144" o:spid="_x0000_s1087" style="position:absolute;left:35967;top:9849;width:9220;height:4938;visibility:visible;mso-wrap-style:square;v-text-anchor:top" coordsize="922020,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" path="m920496,r1524,l1524,493776r-1524,l920496,xe" fillcolor="black" strokeweight=".14pt">
                  <v:path arrowok="t" textboxrect="0,0,922020,493776"/>
                </v:shape>
                <v:shape id="Shape 145" o:spid="_x0000_s1088" style="position:absolute;left:45187;top:9849;width:9224;height:4938;visibility:visible;mso-wrap-style:square;v-text-anchor:top" coordsize="922401,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" path="m920877,r1524,l1524,493776r-1524,l920877,xe" fillcolor="black" strokeweight=".14pt">
                  <v:path arrowok="t" textboxrect="0,0,922401,493776"/>
                </v:shape>
                <v:shape id="Shape 146" o:spid="_x0000_s1089" style="position:absolute;left:45187;top:14787;width:9224;height:4938;visibility:visible;mso-wrap-style:square;v-text-anchor:top" coordsize="922401,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" path="m920877,r1524,l1524,493776r-1524,l920877,xe" fillcolor="black" strokeweight=".14pt">
                  <v:path arrowok="t" textboxrect="0,0,922401,493776"/>
                </v:shape>
              </v:group>
            </w:pict>
          </mc:Fallback>
        </mc:AlternateContent>
      </w:r>
    </w:p>
    <w:p w:rsidR="00E80CEA" w:rsidRPr="00E80CEA" w:rsidRDefault="00E80CEA" w:rsidP="00660047">
      <w:pPr>
        <w:widowControl/>
        <w:spacing w:after="4" w:line="250" w:lineRule="auto"/>
        <w:ind w:left="300" w:hanging="10"/>
        <w:jc w:val="left"/>
        <w:rPr>
          <w:rFonts w:ascii="ＭＳ 明朝" w:eastAsia="ＭＳ 明朝" w:hAnsi="ＭＳ 明朝" w:cs="ＭＳ 明朝"/>
          <w:color w:val="000000"/>
        </w:rPr>
      </w:pPr>
    </w:p>
    <w:p w:rsidR="00E80CEA" w:rsidRDefault="00E80CEA"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B41112" w:rsidRDefault="00B41112" w:rsidP="00660047">
      <w:pPr>
        <w:widowControl/>
        <w:spacing w:after="4" w:line="250" w:lineRule="auto"/>
        <w:ind w:left="300" w:hanging="10"/>
        <w:jc w:val="left"/>
        <w:rPr>
          <w:rFonts w:ascii="ＭＳ 明朝" w:eastAsia="ＭＳ 明朝" w:hAnsi="ＭＳ 明朝" w:cs="ＭＳ 明朝"/>
          <w:color w:val="000000"/>
        </w:rPr>
      </w:pPr>
      <w:r w:rsidRPr="00B41112">
        <w:rPr>
          <w:rFonts w:ascii="ＭＳ 明朝" w:eastAsia="ＭＳ 明朝" w:hAnsi="ＭＳ 明朝" w:cs="ＭＳ 明朝" w:hint="eastAsia"/>
          <w:color w:val="000000"/>
        </w:rPr>
        <w:t>２　備考</w:t>
      </w:r>
    </w:p>
    <w:p w:rsidR="00B41112" w:rsidRDefault="001B413C" w:rsidP="00660047">
      <w:pPr>
        <w:widowControl/>
        <w:spacing w:after="4" w:line="250" w:lineRule="auto"/>
        <w:ind w:left="300" w:hanging="10"/>
        <w:jc w:val="left"/>
        <w:rPr>
          <w:rFonts w:ascii="ＭＳ 明朝" w:eastAsia="ＭＳ 明朝" w:hAnsi="ＭＳ 明朝" w:cs="ＭＳ 明朝"/>
          <w:color w:val="000000"/>
        </w:rPr>
      </w:pPr>
      <w:r>
        <w:rPr>
          <w:noProof/>
        </w:rPr>
        <mc:AlternateContent>
          <mc:Choice Requires="wpg">
            <w:drawing>
              <wp:anchor distT="0" distB="0" distL="114300" distR="114300" simplePos="0" relativeHeight="251664384" behindDoc="0" locked="0" layoutInCell="1" allowOverlap="1">
                <wp:simplePos x="0" y="0"/>
                <wp:positionH relativeFrom="page">
                  <wp:posOffset>723900</wp:posOffset>
                </wp:positionH>
                <wp:positionV relativeFrom="page">
                  <wp:posOffset>9496425</wp:posOffset>
                </wp:positionV>
                <wp:extent cx="5902960" cy="324485"/>
                <wp:effectExtent l="19050" t="19050" r="21590" b="18415"/>
                <wp:wrapNone/>
                <wp:docPr id="195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960" cy="324485"/>
                          <a:chOff x="0" y="0"/>
                          <a:chExt cx="5903417" cy="324612"/>
                        </a:xfrm>
                      </wpg:grpSpPr>
                      <wps:wsp>
                        <wps:cNvPr id="84" name="Shape 84"/>
                        <wps:cNvSpPr/>
                        <wps:spPr>
                          <a:xfrm>
                            <a:off x="762" y="762"/>
                            <a:ext cx="0" cy="323088"/>
                          </a:xfrm>
                          <a:custGeom>
                            <a:avLst/>
                            <a:gdLst/>
                            <a:ahLst/>
                            <a:cxnLst/>
                            <a:rect l="0" t="0" r="0" b="0"/>
                            <a:pathLst>
                              <a:path h="323088">
                                <a:moveTo>
                                  <a:pt x="0" y="0"/>
                                </a:moveTo>
                                <a:lnTo>
                                  <a:pt x="0" y="323088"/>
                                </a:lnTo>
                              </a:path>
                            </a:pathLst>
                          </a:custGeom>
                          <a:noFill/>
                          <a:ln w="1778" cap="sq" cmpd="sng" algn="ctr">
                            <a:solidFill>
                              <a:srgbClr val="000000"/>
                            </a:solidFill>
                            <a:prstDash val="solid"/>
                            <a:round/>
                          </a:ln>
                          <a:effectLst/>
                        </wps:spPr>
                        <wps:bodyPr/>
                      </wps:wsp>
                      <wps:wsp>
                        <wps:cNvPr id="2214" name="Shape 2214"/>
                        <wps:cNvSpPr/>
                        <wps:spPr>
                          <a:xfrm>
                            <a:off x="0" y="0"/>
                            <a:ext cx="9144" cy="324612"/>
                          </a:xfrm>
                          <a:custGeom>
                            <a:avLst/>
                            <a:gdLst/>
                            <a:ahLst/>
                            <a:cxnLst/>
                            <a:rect l="0" t="0" r="0" b="0"/>
                            <a:pathLst>
                              <a:path w="9144" h="324612">
                                <a:moveTo>
                                  <a:pt x="0" y="0"/>
                                </a:moveTo>
                                <a:lnTo>
                                  <a:pt x="9144" y="0"/>
                                </a:lnTo>
                                <a:lnTo>
                                  <a:pt x="9144" y="324612"/>
                                </a:lnTo>
                                <a:lnTo>
                                  <a:pt x="0" y="324612"/>
                                </a:lnTo>
                                <a:lnTo>
                                  <a:pt x="0" y="0"/>
                                </a:lnTo>
                              </a:path>
                            </a:pathLst>
                          </a:custGeom>
                          <a:solidFill>
                            <a:srgbClr val="000000"/>
                          </a:solidFill>
                          <a:ln w="0" cap="sq">
                            <a:noFill/>
                            <a:round/>
                          </a:ln>
                          <a:effectLst/>
                        </wps:spPr>
                        <wps:bodyPr/>
                      </wps:wsp>
                      <wps:wsp>
                        <wps:cNvPr id="88" name="Shape 88"/>
                        <wps:cNvSpPr/>
                        <wps:spPr>
                          <a:xfrm>
                            <a:off x="5902656" y="2286"/>
                            <a:ext cx="0" cy="321564"/>
                          </a:xfrm>
                          <a:custGeom>
                            <a:avLst/>
                            <a:gdLst/>
                            <a:ahLst/>
                            <a:cxnLst/>
                            <a:rect l="0" t="0" r="0" b="0"/>
                            <a:pathLst>
                              <a:path h="321564">
                                <a:moveTo>
                                  <a:pt x="0" y="0"/>
                                </a:moveTo>
                                <a:lnTo>
                                  <a:pt x="0" y="321564"/>
                                </a:lnTo>
                              </a:path>
                            </a:pathLst>
                          </a:custGeom>
                          <a:noFill/>
                          <a:ln w="1778" cap="sq" cmpd="sng" algn="ctr">
                            <a:solidFill>
                              <a:srgbClr val="000000"/>
                            </a:solidFill>
                            <a:prstDash val="solid"/>
                            <a:round/>
                          </a:ln>
                          <a:effectLst/>
                        </wps:spPr>
                        <wps:bodyPr/>
                      </wps:wsp>
                      <wps:wsp>
                        <wps:cNvPr id="2215" name="Shape 2215"/>
                        <wps:cNvSpPr/>
                        <wps:spPr>
                          <a:xfrm>
                            <a:off x="5901893" y="1524"/>
                            <a:ext cx="9144" cy="323088"/>
                          </a:xfrm>
                          <a:custGeom>
                            <a:avLst/>
                            <a:gdLst/>
                            <a:ahLst/>
                            <a:cxnLst/>
                            <a:rect l="0" t="0" r="0" b="0"/>
                            <a:pathLst>
                              <a:path w="9144" h="323088">
                                <a:moveTo>
                                  <a:pt x="0" y="0"/>
                                </a:moveTo>
                                <a:lnTo>
                                  <a:pt x="9144" y="0"/>
                                </a:lnTo>
                                <a:lnTo>
                                  <a:pt x="9144" y="323088"/>
                                </a:lnTo>
                                <a:lnTo>
                                  <a:pt x="0" y="323088"/>
                                </a:lnTo>
                                <a:lnTo>
                                  <a:pt x="0" y="0"/>
                                </a:lnTo>
                              </a:path>
                            </a:pathLst>
                          </a:custGeom>
                          <a:solidFill>
                            <a:srgbClr val="000000"/>
                          </a:solidFill>
                          <a:ln w="0" cap="sq">
                            <a:noFill/>
                            <a:round/>
                          </a:ln>
                          <a:effectLst/>
                        </wps:spPr>
                        <wps:bodyPr/>
                      </wps:wsp>
                      <wps:wsp>
                        <wps:cNvPr id="140" name="Shape 140"/>
                        <wps:cNvSpPr/>
                        <wps:spPr>
                          <a:xfrm>
                            <a:off x="2286" y="762"/>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16" name="Shape 2216"/>
                        <wps:cNvSpPr/>
                        <wps:spPr>
                          <a:xfrm>
                            <a:off x="1524" y="0"/>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s:wsp>
                        <wps:cNvPr id="142" name="Shape 142"/>
                        <wps:cNvSpPr/>
                        <wps:spPr>
                          <a:xfrm>
                            <a:off x="2286" y="323850"/>
                            <a:ext cx="5900370" cy="0"/>
                          </a:xfrm>
                          <a:custGeom>
                            <a:avLst/>
                            <a:gdLst/>
                            <a:ahLst/>
                            <a:cxnLst/>
                            <a:rect l="0" t="0" r="0" b="0"/>
                            <a:pathLst>
                              <a:path w="5900370">
                                <a:moveTo>
                                  <a:pt x="0" y="0"/>
                                </a:moveTo>
                                <a:lnTo>
                                  <a:pt x="5900370" y="0"/>
                                </a:lnTo>
                              </a:path>
                            </a:pathLst>
                          </a:custGeom>
                          <a:noFill/>
                          <a:ln w="1778" cap="sq" cmpd="sng" algn="ctr">
                            <a:solidFill>
                              <a:srgbClr val="000000"/>
                            </a:solidFill>
                            <a:prstDash val="solid"/>
                            <a:round/>
                          </a:ln>
                          <a:effectLst/>
                        </wps:spPr>
                        <wps:bodyPr/>
                      </wps:wsp>
                      <wps:wsp>
                        <wps:cNvPr id="2217" name="Shape 2217"/>
                        <wps:cNvSpPr/>
                        <wps:spPr>
                          <a:xfrm>
                            <a:off x="1524" y="323088"/>
                            <a:ext cx="5901817" cy="9144"/>
                          </a:xfrm>
                          <a:custGeom>
                            <a:avLst/>
                            <a:gdLst/>
                            <a:ahLst/>
                            <a:cxnLst/>
                            <a:rect l="0" t="0" r="0" b="0"/>
                            <a:pathLst>
                              <a:path w="5901817" h="9144">
                                <a:moveTo>
                                  <a:pt x="0" y="0"/>
                                </a:moveTo>
                                <a:lnTo>
                                  <a:pt x="5901817" y="0"/>
                                </a:lnTo>
                                <a:lnTo>
                                  <a:pt x="5901817" y="9144"/>
                                </a:lnTo>
                                <a:lnTo>
                                  <a:pt x="0" y="9144"/>
                                </a:lnTo>
                                <a:lnTo>
                                  <a:pt x="0" y="0"/>
                                </a:lnTo>
                              </a:path>
                            </a:pathLst>
                          </a:custGeom>
                          <a:solidFill>
                            <a:srgbClr val="000000"/>
                          </a:solidFill>
                          <a:ln w="0" cap="sq">
                            <a:no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250D378" id="Group 1952" o:spid="_x0000_s1026" style="position:absolute;left:0;text-align:left;margin-left:57pt;margin-top:747.75pt;width:464.8pt;height:25.55pt;z-index:251664384;mso-position-horizontal-relative:page;mso-position-vertical-relative:page" coordsize="59034,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">
                <v:shape id="Shape 84" o:spid="_x0000_s1027" style="position:absolute;left:7;top:7;width:0;height:3231;visibility:visible;mso-wrap-style:square;v-text-anchor:top" coordsize="0,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" path="m,l,323088e" filled="f" strokeweight=".14pt">
                  <v:stroke endcap="square"/>
                  <v:path arrowok="t" textboxrect="0,0,0,323088"/>
                </v:shape>
                <v:shape id="Shape 2214" o:spid="_x0000_s1028" style="position:absolute;width:91;height:3246;visibility:visible;mso-wrap-style:square;v-text-anchor:top" coordsize="9144,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" path="m,l9144,r,324612l,324612,,e" fillcolor="black" stroked="f" strokeweight="0">
                  <v:stroke endcap="square"/>
                  <v:path arrowok="t" textboxrect="0,0,9144,324612"/>
                </v:shape>
                <v:shape id="Shape 88" o:spid="_x0000_s1029" style="position:absolute;left:59026;top:22;width:0;height:3216;visibility:visible;mso-wrap-style:square;v-text-anchor:top" coordsize="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" path="m,l,321564e" filled="f" strokeweight=".14pt">
                  <v:stroke endcap="square"/>
                  <v:path arrowok="t" textboxrect="0,0,0,321564"/>
                </v:shape>
                <v:shape id="Shape 2215" o:spid="_x0000_s1030" style="position:absolute;left:59018;top:15;width:92;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" path="m,l9144,r,323088l,323088,,e" fillcolor="black" stroked="f" strokeweight="0">
                  <v:stroke endcap="square"/>
                  <v:path arrowok="t" textboxrect="0,0,9144,323088"/>
                </v:shape>
                <v:shape id="Shape 140" o:spid="_x0000_s1031" style="position:absolute;left:22;top:7;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" path="m,l5900370,e" filled="f" strokeweight=".14pt">
                  <v:stroke endcap="square"/>
                  <v:path arrowok="t" textboxrect="0,0,5900370,0"/>
                </v:shape>
                <v:shape id="Shape 2216" o:spid="_x0000_s1032" style="position:absolute;left:15;width:59018;height:91;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" path="m,l5901817,r,9144l,9144,,e" fillcolor="black" stroked="f" strokeweight="0">
                  <v:stroke endcap="square"/>
                  <v:path arrowok="t" textboxrect="0,0,5901817,9144"/>
                </v:shape>
                <v:shape id="Shape 142" o:spid="_x0000_s1033" style="position:absolute;left:22;top:3238;width:59004;height:0;visibility:visible;mso-wrap-style:square;v-text-anchor:top" coordsize="590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" path="m,l5900370,e" filled="f" strokeweight=".14pt">
                  <v:stroke endcap="square"/>
                  <v:path arrowok="t" textboxrect="0,0,5900370,0"/>
                </v:shape>
                <v:shape id="Shape 2217" o:spid="_x0000_s1034" style="position:absolute;left:15;top:3230;width:59018;height:92;visibility:visible;mso-wrap-style:square;v-text-anchor:top" coordsize="59018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" path="m,l5901817,r,9144l,9144,,e" fillcolor="black" stroked="f" strokeweight="0">
                  <v:stroke endcap="square"/>
                  <v:path arrowok="t" textboxrect="0,0,5901817,9144"/>
                </v:shape>
                <w10:wrap anchorx="page" anchory="page"/>
              </v:group>
            </w:pict>
          </mc:Fallback>
        </mc:AlternateContent>
      </w:r>
    </w:p>
    <w:p w:rsidR="00B41112" w:rsidRDefault="00B41112" w:rsidP="00660047">
      <w:pPr>
        <w:widowControl/>
        <w:spacing w:after="4" w:line="250" w:lineRule="auto"/>
        <w:ind w:left="300" w:hanging="10"/>
        <w:jc w:val="left"/>
        <w:rPr>
          <w:rFonts w:ascii="ＭＳ 明朝" w:eastAsia="ＭＳ 明朝" w:hAnsi="ＭＳ 明朝" w:cs="ＭＳ 明朝"/>
          <w:color w:val="000000"/>
        </w:rPr>
      </w:pPr>
    </w:p>
    <w:p w:rsidR="00765F92" w:rsidRDefault="00765F92" w:rsidP="00660047">
      <w:pPr>
        <w:widowControl/>
        <w:spacing w:after="4" w:line="250" w:lineRule="auto"/>
        <w:ind w:left="300" w:hanging="10"/>
        <w:jc w:val="left"/>
        <w:rPr>
          <w:rFonts w:ascii="ＭＳ 明朝" w:eastAsia="ＭＳ 明朝" w:hAnsi="ＭＳ 明朝" w:cs="ＭＳ 明朝"/>
          <w:color w:val="000000"/>
        </w:rPr>
      </w:pPr>
    </w:p>
    <w:p w:rsidR="00B41112" w:rsidRPr="00E80CEA" w:rsidRDefault="006A2BD9" w:rsidP="006A2BD9">
      <w:pPr>
        <w:widowControl/>
        <w:spacing w:after="4" w:line="250" w:lineRule="auto"/>
        <w:ind w:left="300" w:hanging="10"/>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（裏面）</w:t>
      </w:r>
    </w:p>
    <w:p w:rsidR="00660047" w:rsidRPr="00E80CEA" w:rsidRDefault="00660047" w:rsidP="00660047">
      <w:pPr>
        <w:widowControl/>
        <w:spacing w:after="4" w:line="250" w:lineRule="auto"/>
        <w:ind w:left="300" w:hanging="10"/>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注意事項</w:t>
      </w:r>
    </w:p>
    <w:p w:rsidR="006707BF" w:rsidRDefault="006707BF" w:rsidP="006707BF">
      <w:pPr>
        <w:widowControl/>
        <w:spacing w:after="4" w:line="250"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sidR="00660047" w:rsidRPr="00E80CEA">
        <w:rPr>
          <w:rFonts w:ascii="ＭＳ 明朝" w:eastAsia="ＭＳ 明朝" w:hAnsi="ＭＳ 明朝" w:cs="ＭＳ 明朝" w:hint="eastAsia"/>
          <w:color w:val="000000"/>
        </w:rPr>
        <w:t>造林面積欄には、伐採後において森林以外の用途に供されることとなる場合のその用途を記載した場</w:t>
      </w:r>
    </w:p>
    <w:p w:rsidR="00660047" w:rsidRPr="00E80CEA" w:rsidRDefault="00660047" w:rsidP="006707BF">
      <w:pPr>
        <w:widowControl/>
        <w:spacing w:after="4" w:line="250" w:lineRule="auto"/>
        <w:ind w:firstLineChars="350" w:firstLine="73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合を除き、主伐に係る伐採面積と一致するよう記載すること。</w:t>
      </w:r>
    </w:p>
    <w:p w:rsidR="00660047" w:rsidRPr="00E80CEA" w:rsidRDefault="006707BF" w:rsidP="006707BF">
      <w:pPr>
        <w:widowControl/>
        <w:spacing w:after="4" w:line="250" w:lineRule="auto"/>
        <w:ind w:left="456"/>
        <w:jc w:val="left"/>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sidR="00660047" w:rsidRPr="00E80CEA">
        <w:rPr>
          <w:rFonts w:ascii="ＭＳ 明朝" w:eastAsia="ＭＳ 明朝" w:hAnsi="ＭＳ 明朝" w:cs="ＭＳ 明朝" w:hint="eastAsia"/>
          <w:color w:val="000000"/>
        </w:rPr>
        <w:t>植栽による面積欄には、市町村森林整備計画において</w:t>
      </w:r>
    </w:p>
    <w:p w:rsidR="00660047" w:rsidRPr="00E80CEA" w:rsidRDefault="00660047" w:rsidP="006707BF">
      <w:pPr>
        <w:widowControl/>
        <w:spacing w:after="4" w:line="250" w:lineRule="auto"/>
        <w:ind w:left="290" w:firstLineChars="150" w:firstLine="31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・植栽によらなければ適確な更新が困難な森林　又は</w:t>
      </w:r>
    </w:p>
    <w:p w:rsidR="006707BF" w:rsidRDefault="00660047" w:rsidP="006707BF">
      <w:pPr>
        <w:widowControl/>
        <w:spacing w:after="4" w:line="250" w:lineRule="auto"/>
        <w:ind w:leftChars="100" w:left="210" w:firstLineChars="200" w:firstLine="420"/>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・木材の生産機能の維持増進を図るための森林施業を推進すべき森林のうち特に効率的な施業が可能な</w:t>
      </w:r>
    </w:p>
    <w:p w:rsidR="006707BF" w:rsidRDefault="00660047" w:rsidP="006707BF">
      <w:pPr>
        <w:widowControl/>
        <w:spacing w:after="4" w:line="250" w:lineRule="auto"/>
        <w:ind w:leftChars="100" w:left="210" w:firstLineChars="300" w:firstLine="630"/>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森林の区域内にあつて、植栽による更新を行う森林として定められているものの伐採跡地の面積を下</w:t>
      </w:r>
    </w:p>
    <w:p w:rsidR="00660047" w:rsidRPr="00E80CEA" w:rsidRDefault="00660047" w:rsidP="006707BF">
      <w:pPr>
        <w:widowControl/>
        <w:spacing w:after="4" w:line="250" w:lineRule="auto"/>
        <w:ind w:leftChars="100" w:left="210" w:firstLineChars="300" w:firstLine="630"/>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回らないよう記載すること。</w:t>
      </w:r>
    </w:p>
    <w:p w:rsidR="006707BF" w:rsidRDefault="006707BF" w:rsidP="006707BF">
      <w:pPr>
        <w:widowControl/>
        <w:spacing w:after="4" w:line="250" w:lineRule="auto"/>
        <w:ind w:left="456"/>
        <w:jc w:val="left"/>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w:t>
      </w:r>
      <w:r w:rsidR="00660047" w:rsidRPr="00E80CEA">
        <w:rPr>
          <w:rFonts w:ascii="ＭＳ 明朝" w:eastAsia="ＭＳ 明朝" w:hAnsi="ＭＳ 明朝" w:cs="ＭＳ 明朝" w:hint="eastAsia"/>
          <w:color w:val="000000"/>
        </w:rPr>
        <w:t>造林樹種欄、樹種別の造林面積欄及び樹種別の植栽本数欄には、複数の樹種を造林する場合には、造林</w:t>
      </w:r>
    </w:p>
    <w:p w:rsidR="00660047" w:rsidRPr="00E80CEA" w:rsidRDefault="00660047" w:rsidP="006707BF">
      <w:pPr>
        <w:widowControl/>
        <w:spacing w:after="4" w:line="250" w:lineRule="auto"/>
        <w:ind w:left="456" w:firstLineChars="150" w:firstLine="31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する樹種ごとに複数の行に分けて記載すること。</w:t>
      </w:r>
    </w:p>
    <w:p w:rsidR="006707BF" w:rsidRDefault="006707BF" w:rsidP="006707BF">
      <w:pPr>
        <w:widowControl/>
        <w:spacing w:after="4" w:line="250" w:lineRule="auto"/>
        <w:ind w:left="456"/>
        <w:jc w:val="left"/>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sidR="00660047" w:rsidRPr="00E80CEA">
        <w:rPr>
          <w:rFonts w:ascii="ＭＳ 明朝" w:eastAsia="ＭＳ 明朝" w:hAnsi="ＭＳ 明朝" w:cs="ＭＳ 明朝" w:hint="eastAsia"/>
          <w:color w:val="000000"/>
        </w:rPr>
        <w:t>５年後において適確な更新がなされない場合欄には、造林の方法を天然更新による場合（伐採後におい</w:t>
      </w:r>
    </w:p>
    <w:p w:rsidR="006707BF" w:rsidRDefault="00660047" w:rsidP="006707BF">
      <w:pPr>
        <w:widowControl/>
        <w:spacing w:after="4" w:line="250" w:lineRule="auto"/>
        <w:ind w:left="456" w:firstLineChars="150" w:firstLine="31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て森林以外の用途に供されることとなる場合のその用途を記載した場合であつて、伐採の終了した日か</w:t>
      </w:r>
    </w:p>
    <w:p w:rsidR="006707BF" w:rsidRDefault="00660047" w:rsidP="006707BF">
      <w:pPr>
        <w:widowControl/>
        <w:spacing w:after="4" w:line="250" w:lineRule="auto"/>
        <w:ind w:left="456" w:firstLineChars="150" w:firstLine="31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ら５年後において当該用途に供されていないときを含む。）における造林の期間、造林樹種、樹種別の</w:t>
      </w:r>
    </w:p>
    <w:p w:rsidR="00660047" w:rsidRPr="00E80CEA" w:rsidRDefault="00660047" w:rsidP="006707BF">
      <w:pPr>
        <w:widowControl/>
        <w:spacing w:after="4" w:line="250" w:lineRule="auto"/>
        <w:ind w:left="456" w:firstLineChars="150" w:firstLine="31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造林面積、樹種別の植栽本数及び鳥獣害対策を記載すること。</w:t>
      </w:r>
    </w:p>
    <w:p w:rsidR="00660047" w:rsidRPr="00E80CEA" w:rsidRDefault="006707BF" w:rsidP="006707BF">
      <w:pPr>
        <w:widowControl/>
        <w:spacing w:after="4" w:line="250" w:lineRule="auto"/>
        <w:ind w:left="456"/>
        <w:jc w:val="left"/>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w:t>
      </w:r>
      <w:r w:rsidR="00660047" w:rsidRPr="00E80CEA">
        <w:rPr>
          <w:rFonts w:ascii="ＭＳ 明朝" w:eastAsia="ＭＳ 明朝" w:hAnsi="ＭＳ 明朝" w:cs="ＭＳ 明朝" w:hint="eastAsia"/>
          <w:color w:val="000000"/>
        </w:rPr>
        <w:t>鳥獣害対策欄には、防護柵の設置、幼齢木保護具の設置などの方法を記載すること。</w:t>
      </w:r>
    </w:p>
    <w:p w:rsidR="006707BF" w:rsidRDefault="006707BF" w:rsidP="006707BF">
      <w:pPr>
        <w:widowControl/>
        <w:spacing w:line="250" w:lineRule="auto"/>
        <w:ind w:left="454"/>
        <w:jc w:val="left"/>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w:t>
      </w:r>
      <w:r w:rsidR="00660047" w:rsidRPr="00E80CEA">
        <w:rPr>
          <w:rFonts w:ascii="ＭＳ 明朝" w:eastAsia="ＭＳ 明朝" w:hAnsi="ＭＳ 明朝" w:cs="ＭＳ 明朝" w:hint="eastAsia"/>
          <w:color w:val="000000"/>
        </w:rPr>
        <w:t>伐採後において森林以外の用途に供されることとなる場合のその用途欄には、伐採後５年以内において</w:t>
      </w:r>
    </w:p>
    <w:p w:rsidR="00660047" w:rsidRPr="00E80CEA" w:rsidRDefault="00660047" w:rsidP="006707BF">
      <w:pPr>
        <w:widowControl/>
        <w:spacing w:line="250" w:lineRule="auto"/>
        <w:ind w:firstLineChars="350" w:firstLine="735"/>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当該伐採跡地が森林以外の用途に供されることとなる場合にのみ記載すること。</w:t>
      </w:r>
    </w:p>
    <w:p w:rsidR="00660047" w:rsidRPr="00E80CEA" w:rsidRDefault="00660047" w:rsidP="00660047">
      <w:pPr>
        <w:widowControl/>
        <w:spacing w:after="4" w:line="250" w:lineRule="auto"/>
        <w:ind w:left="10" w:hanging="10"/>
        <w:jc w:val="left"/>
        <w:rPr>
          <w:rFonts w:ascii="ＭＳ 明朝" w:eastAsia="ＭＳ 明朝" w:hAnsi="ＭＳ 明朝" w:cs="ＭＳ 明朝"/>
          <w:color w:val="000000"/>
        </w:rPr>
      </w:pPr>
      <w:r w:rsidRPr="00E80CEA">
        <w:rPr>
          <w:rFonts w:ascii="ＭＳ 明朝" w:eastAsia="ＭＳ 明朝" w:hAnsi="ＭＳ 明朝" w:cs="ＭＳ 明朝" w:hint="eastAsia"/>
          <w:color w:val="000000"/>
        </w:rPr>
        <w:t>伐採後の造林に係る森林の状況の報告制度</w:t>
      </w:r>
    </w:p>
    <w:p w:rsidR="00660047" w:rsidRPr="00E80CEA" w:rsidRDefault="00660047" w:rsidP="00660047">
      <w:pPr>
        <w:widowControl/>
        <w:numPr>
          <w:ilvl w:val="0"/>
          <w:numId w:val="8"/>
        </w:numPr>
        <w:pBdr>
          <w:top w:val="single" w:sz="8" w:space="0" w:color="000000"/>
          <w:left w:val="single" w:sz="8" w:space="0" w:color="000000"/>
          <w:bottom w:val="single" w:sz="8" w:space="0" w:color="000000"/>
          <w:right w:val="single" w:sz="8" w:space="0" w:color="000000"/>
        </w:pBdr>
        <w:spacing w:after="4" w:line="259" w:lineRule="auto"/>
        <w:ind w:left="407"/>
        <w:jc w:val="left"/>
        <w:rPr>
          <w:rFonts w:ascii="ＭＳ 明朝" w:eastAsia="ＭＳ 明朝" w:hAnsi="ＭＳ 明朝" w:cs="ＭＳ 明朝"/>
          <w:color w:val="000000"/>
        </w:rPr>
      </w:pPr>
      <w:r w:rsidRPr="00E80CEA">
        <w:rPr>
          <w:rFonts w:ascii="ＭＳ 明朝" w:eastAsia="ＭＳ 明朝" w:hAnsi="ＭＳ 明朝" w:cs="ＭＳ ゴシック" w:hint="eastAsia"/>
          <w:color w:val="000000"/>
        </w:rPr>
        <w:t>人工造林の場合、植栽完了の日から</w:t>
      </w:r>
      <w:r w:rsidRPr="00E80CEA">
        <w:rPr>
          <w:rFonts w:ascii="ＭＳ 明朝" w:eastAsia="ＭＳ 明朝" w:hAnsi="ＭＳ 明朝" w:cs="ＭＳ ゴシック"/>
          <w:color w:val="000000"/>
        </w:rPr>
        <w:t>30</w:t>
      </w:r>
      <w:r w:rsidRPr="00E80CEA">
        <w:rPr>
          <w:rFonts w:ascii="ＭＳ 明朝" w:eastAsia="ＭＳ 明朝" w:hAnsi="ＭＳ 明朝" w:cs="ＭＳ ゴシック" w:hint="eastAsia"/>
          <w:color w:val="000000"/>
        </w:rPr>
        <w:t>日以内に報告書を提出します。</w:t>
      </w:r>
    </w:p>
    <w:p w:rsidR="00660047" w:rsidRPr="00E80CEA" w:rsidRDefault="00660047" w:rsidP="00660047">
      <w:pPr>
        <w:widowControl/>
        <w:numPr>
          <w:ilvl w:val="0"/>
          <w:numId w:val="8"/>
        </w:numPr>
        <w:pBdr>
          <w:top w:val="single" w:sz="8" w:space="0" w:color="000000"/>
          <w:left w:val="single" w:sz="8" w:space="0" w:color="000000"/>
          <w:bottom w:val="single" w:sz="8" w:space="0" w:color="000000"/>
          <w:right w:val="single" w:sz="8" w:space="0" w:color="000000"/>
        </w:pBdr>
        <w:spacing w:after="4" w:line="259" w:lineRule="auto"/>
        <w:ind w:left="407"/>
        <w:jc w:val="left"/>
        <w:rPr>
          <w:rFonts w:ascii="ＭＳ 明朝" w:eastAsia="ＭＳ 明朝" w:hAnsi="ＭＳ 明朝" w:cs="ＭＳ 明朝"/>
          <w:color w:val="000000"/>
        </w:rPr>
      </w:pPr>
      <w:r w:rsidRPr="00E80CEA">
        <w:rPr>
          <w:rFonts w:ascii="ＭＳ 明朝" w:eastAsia="ＭＳ 明朝" w:hAnsi="ＭＳ 明朝" w:cs="ＭＳ ゴシック" w:hint="eastAsia"/>
          <w:color w:val="000000"/>
        </w:rPr>
        <w:t>天然更新の場合、天然更新完了の日から</w:t>
      </w:r>
      <w:r w:rsidRPr="00E80CEA">
        <w:rPr>
          <w:rFonts w:ascii="ＭＳ 明朝" w:eastAsia="ＭＳ 明朝" w:hAnsi="ＭＳ 明朝" w:cs="ＭＳ ゴシック"/>
          <w:color w:val="000000"/>
        </w:rPr>
        <w:t>30</w:t>
      </w:r>
      <w:r w:rsidRPr="00E80CEA">
        <w:rPr>
          <w:rFonts w:ascii="ＭＳ 明朝" w:eastAsia="ＭＳ 明朝" w:hAnsi="ＭＳ 明朝" w:cs="ＭＳ ゴシック" w:hint="eastAsia"/>
          <w:color w:val="000000"/>
        </w:rPr>
        <w:t>日以内に報告書を提出します。</w:t>
      </w:r>
    </w:p>
    <w:p w:rsidR="00660047" w:rsidRPr="00E80CEA" w:rsidRDefault="00660047" w:rsidP="00660047">
      <w:pPr>
        <w:widowControl/>
        <w:numPr>
          <w:ilvl w:val="0"/>
          <w:numId w:val="8"/>
        </w:numPr>
        <w:pBdr>
          <w:top w:val="single" w:sz="8" w:space="0" w:color="000000"/>
          <w:left w:val="single" w:sz="8" w:space="0" w:color="000000"/>
          <w:bottom w:val="single" w:sz="8" w:space="0" w:color="000000"/>
          <w:right w:val="single" w:sz="8" w:space="0" w:color="000000"/>
        </w:pBdr>
        <w:spacing w:after="4" w:line="259" w:lineRule="auto"/>
        <w:ind w:left="407"/>
        <w:jc w:val="left"/>
        <w:rPr>
          <w:rFonts w:ascii="ＭＳ 明朝" w:eastAsia="ＭＳ 明朝" w:hAnsi="ＭＳ 明朝" w:cs="ＭＳ 明朝"/>
          <w:color w:val="000000"/>
        </w:rPr>
      </w:pPr>
      <w:r w:rsidRPr="00E80CEA">
        <w:rPr>
          <w:rFonts w:ascii="ＭＳ 明朝" w:eastAsia="ＭＳ 明朝" w:hAnsi="ＭＳ 明朝" w:cs="ＭＳ ゴシック" w:hint="eastAsia"/>
          <w:color w:val="000000"/>
        </w:rPr>
        <w:t>林地転用の場合、その用途に供した日から</w:t>
      </w:r>
      <w:r w:rsidRPr="00E80CEA">
        <w:rPr>
          <w:rFonts w:ascii="ＭＳ 明朝" w:eastAsia="ＭＳ 明朝" w:hAnsi="ＭＳ 明朝" w:cs="ＭＳ ゴシック"/>
          <w:color w:val="000000"/>
        </w:rPr>
        <w:t>30</w:t>
      </w:r>
      <w:r w:rsidRPr="00E80CEA">
        <w:rPr>
          <w:rFonts w:ascii="ＭＳ 明朝" w:eastAsia="ＭＳ 明朝" w:hAnsi="ＭＳ 明朝" w:cs="ＭＳ ゴシック" w:hint="eastAsia"/>
          <w:color w:val="000000"/>
        </w:rPr>
        <w:t>日以内に報告書を提出します。</w:t>
      </w:r>
    </w:p>
    <w:p w:rsidR="00660047" w:rsidRPr="00E80CEA" w:rsidRDefault="00660047" w:rsidP="00660047">
      <w:pPr>
        <w:widowControl/>
        <w:spacing w:after="3" w:line="259" w:lineRule="auto"/>
        <w:ind w:hanging="10"/>
        <w:jc w:val="left"/>
        <w:rPr>
          <w:rFonts w:ascii="ＭＳ 明朝" w:eastAsia="ＭＳ 明朝" w:hAnsi="ＭＳ 明朝" w:cs="ＭＳ 明朝"/>
          <w:color w:val="000000"/>
        </w:rPr>
      </w:pPr>
      <w:r w:rsidRPr="00E80CEA">
        <w:rPr>
          <w:rFonts w:ascii="ＭＳ 明朝" w:eastAsia="ＭＳ 明朝" w:hAnsi="ＭＳ 明朝" w:cs="ＭＳ ゴシック" w:hint="eastAsia"/>
          <w:color w:val="000000"/>
          <w:sz w:val="24"/>
        </w:rPr>
        <w:t xml:space="preserve">　当該報告制度を確認しました。　　　　□伐採後の造林に係る権限を有する者</w:t>
      </w:r>
    </w:p>
    <w:p w:rsidR="00BE62D3" w:rsidRPr="00E80CEA" w:rsidRDefault="00660047" w:rsidP="00660047">
      <w:pPr>
        <w:widowControl/>
        <w:spacing w:after="3" w:line="259" w:lineRule="auto"/>
        <w:ind w:hanging="10"/>
        <w:jc w:val="left"/>
        <w:rPr>
          <w:rFonts w:ascii="ＭＳ 明朝" w:eastAsia="ＭＳ 明朝" w:hAnsi="ＭＳ 明朝" w:cs="ＭＳ 明朝"/>
          <w:color w:val="000000"/>
        </w:rPr>
      </w:pPr>
      <w:r w:rsidRPr="00E80CEA">
        <w:rPr>
          <w:rFonts w:ascii="ＭＳ 明朝" w:eastAsia="ＭＳ 明朝" w:hAnsi="ＭＳ 明朝" w:cs="ＭＳ ゴシック" w:hint="eastAsia"/>
          <w:color w:val="000000"/>
          <w:sz w:val="24"/>
        </w:rPr>
        <w:t xml:space="preserve">　（確認後□にチェックしてください）　　（森林所有者等）</w:t>
      </w:r>
    </w:p>
    <w:p w:rsidR="00732644" w:rsidRDefault="007E5AE0" w:rsidP="007E5AE0">
      <w:pPr>
        <w:autoSpaceDE w:val="0"/>
        <w:autoSpaceDN w:val="0"/>
        <w:rPr>
          <w:rFonts w:ascii="ＭＳ 明朝" w:eastAsia="ＭＳ 明朝" w:hAnsi="ＭＳ 明朝"/>
          <w:sz w:val="22"/>
          <w:szCs w:val="20"/>
        </w:rPr>
      </w:pPr>
      <w:r w:rsidRPr="00E80CEA">
        <w:rPr>
          <w:rFonts w:ascii="ＭＳ 明朝" w:eastAsia="ＭＳ 明朝" w:hAnsi="ＭＳ 明朝" w:hint="eastAsia"/>
          <w:sz w:val="22"/>
          <w:szCs w:val="20"/>
        </w:rPr>
        <w:t xml:space="preserve">　　　　　　　　　　　　　　　　　　　　　　　　　　　　　　　　　　　　　　　　　　　　　　　</w:t>
      </w:r>
    </w:p>
    <w:sectPr w:rsidR="00732644" w:rsidSect="00ED6BCF">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15" w:rsidRDefault="00003E15" w:rsidP="00B6595A">
      <w:r>
        <w:separator/>
      </w:r>
    </w:p>
  </w:endnote>
  <w:endnote w:type="continuationSeparator" w:id="0">
    <w:p w:rsidR="00003E15" w:rsidRDefault="00003E15" w:rsidP="00B6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15" w:rsidRDefault="00003E15" w:rsidP="00B6595A">
      <w:r>
        <w:separator/>
      </w:r>
    </w:p>
  </w:footnote>
  <w:footnote w:type="continuationSeparator" w:id="0">
    <w:p w:rsidR="00003E15" w:rsidRDefault="00003E15" w:rsidP="00B6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AC0"/>
    <w:multiLevelType w:val="hybridMultilevel"/>
    <w:tmpl w:val="2B5A7CCA"/>
    <w:lvl w:ilvl="0" w:tplc="D08C2F96">
      <w:start w:val="1"/>
      <w:numFmt w:val="decimal"/>
      <w:lvlText w:val="%1"/>
      <w:lvlJc w:val="left"/>
      <w:pPr>
        <w:ind w:left="456"/>
      </w:pPr>
      <w:rPr>
        <w:rFonts w:ascii="ＭＳ 明朝" w:eastAsia="ＭＳ 明朝" w:hAnsi="ＭＳ 明朝" w:cs="ＭＳ 明朝"/>
        <w:b w:val="0"/>
        <w:i w:val="0"/>
        <w:strike w:val="0"/>
        <w:dstrike w:val="0"/>
        <w:color w:val="000000"/>
        <w:sz w:val="20"/>
        <w:szCs w:val="20"/>
        <w:u w:val="none" w:color="000000"/>
        <w:vertAlign w:val="baseline"/>
      </w:rPr>
    </w:lvl>
    <w:lvl w:ilvl="1" w:tplc="DFAC6070">
      <w:start w:val="1"/>
      <w:numFmt w:val="lowerLetter"/>
      <w:lvlText w:val="%2"/>
      <w:lvlJc w:val="left"/>
      <w:pPr>
        <w:ind w:left="1198"/>
      </w:pPr>
      <w:rPr>
        <w:rFonts w:ascii="ＭＳ 明朝" w:eastAsia="ＭＳ 明朝" w:hAnsi="ＭＳ 明朝" w:cs="ＭＳ 明朝"/>
        <w:b w:val="0"/>
        <w:i w:val="0"/>
        <w:strike w:val="0"/>
        <w:dstrike w:val="0"/>
        <w:color w:val="000000"/>
        <w:sz w:val="20"/>
        <w:szCs w:val="20"/>
        <w:u w:val="none" w:color="000000"/>
        <w:vertAlign w:val="baseline"/>
      </w:rPr>
    </w:lvl>
    <w:lvl w:ilvl="2" w:tplc="1506D878">
      <w:start w:val="1"/>
      <w:numFmt w:val="lowerRoman"/>
      <w:lvlText w:val="%3"/>
      <w:lvlJc w:val="left"/>
      <w:pPr>
        <w:ind w:left="1918"/>
      </w:pPr>
      <w:rPr>
        <w:rFonts w:ascii="ＭＳ 明朝" w:eastAsia="ＭＳ 明朝" w:hAnsi="ＭＳ 明朝" w:cs="ＭＳ 明朝"/>
        <w:b w:val="0"/>
        <w:i w:val="0"/>
        <w:strike w:val="0"/>
        <w:dstrike w:val="0"/>
        <w:color w:val="000000"/>
        <w:sz w:val="20"/>
        <w:szCs w:val="20"/>
        <w:u w:val="none" w:color="000000"/>
        <w:vertAlign w:val="baseline"/>
      </w:rPr>
    </w:lvl>
    <w:lvl w:ilvl="3" w:tplc="01489AEC">
      <w:start w:val="1"/>
      <w:numFmt w:val="decimal"/>
      <w:lvlText w:val="%4"/>
      <w:lvlJc w:val="left"/>
      <w:pPr>
        <w:ind w:left="2638"/>
      </w:pPr>
      <w:rPr>
        <w:rFonts w:ascii="ＭＳ 明朝" w:eastAsia="ＭＳ 明朝" w:hAnsi="ＭＳ 明朝" w:cs="ＭＳ 明朝"/>
        <w:b w:val="0"/>
        <w:i w:val="0"/>
        <w:strike w:val="0"/>
        <w:dstrike w:val="0"/>
        <w:color w:val="000000"/>
        <w:sz w:val="20"/>
        <w:szCs w:val="20"/>
        <w:u w:val="none" w:color="000000"/>
        <w:vertAlign w:val="baseline"/>
      </w:rPr>
    </w:lvl>
    <w:lvl w:ilvl="4" w:tplc="C6762980">
      <w:start w:val="1"/>
      <w:numFmt w:val="lowerLetter"/>
      <w:lvlText w:val="%5"/>
      <w:lvlJc w:val="left"/>
      <w:pPr>
        <w:ind w:left="3358"/>
      </w:pPr>
      <w:rPr>
        <w:rFonts w:ascii="ＭＳ 明朝" w:eastAsia="ＭＳ 明朝" w:hAnsi="ＭＳ 明朝" w:cs="ＭＳ 明朝"/>
        <w:b w:val="0"/>
        <w:i w:val="0"/>
        <w:strike w:val="0"/>
        <w:dstrike w:val="0"/>
        <w:color w:val="000000"/>
        <w:sz w:val="20"/>
        <w:szCs w:val="20"/>
        <w:u w:val="none" w:color="000000"/>
        <w:vertAlign w:val="baseline"/>
      </w:rPr>
    </w:lvl>
    <w:lvl w:ilvl="5" w:tplc="A208AC72">
      <w:start w:val="1"/>
      <w:numFmt w:val="lowerRoman"/>
      <w:lvlText w:val="%6"/>
      <w:lvlJc w:val="left"/>
      <w:pPr>
        <w:ind w:left="4078"/>
      </w:pPr>
      <w:rPr>
        <w:rFonts w:ascii="ＭＳ 明朝" w:eastAsia="ＭＳ 明朝" w:hAnsi="ＭＳ 明朝" w:cs="ＭＳ 明朝"/>
        <w:b w:val="0"/>
        <w:i w:val="0"/>
        <w:strike w:val="0"/>
        <w:dstrike w:val="0"/>
        <w:color w:val="000000"/>
        <w:sz w:val="20"/>
        <w:szCs w:val="20"/>
        <w:u w:val="none" w:color="000000"/>
        <w:vertAlign w:val="baseline"/>
      </w:rPr>
    </w:lvl>
    <w:lvl w:ilvl="6" w:tplc="FD368336">
      <w:start w:val="1"/>
      <w:numFmt w:val="decimal"/>
      <w:lvlText w:val="%7"/>
      <w:lvlJc w:val="left"/>
      <w:pPr>
        <w:ind w:left="4798"/>
      </w:pPr>
      <w:rPr>
        <w:rFonts w:ascii="ＭＳ 明朝" w:eastAsia="ＭＳ 明朝" w:hAnsi="ＭＳ 明朝" w:cs="ＭＳ 明朝"/>
        <w:b w:val="0"/>
        <w:i w:val="0"/>
        <w:strike w:val="0"/>
        <w:dstrike w:val="0"/>
        <w:color w:val="000000"/>
        <w:sz w:val="20"/>
        <w:szCs w:val="20"/>
        <w:u w:val="none" w:color="000000"/>
        <w:vertAlign w:val="baseline"/>
      </w:rPr>
    </w:lvl>
    <w:lvl w:ilvl="7" w:tplc="27F2B89A">
      <w:start w:val="1"/>
      <w:numFmt w:val="lowerLetter"/>
      <w:lvlText w:val="%8"/>
      <w:lvlJc w:val="left"/>
      <w:pPr>
        <w:ind w:left="5518"/>
      </w:pPr>
      <w:rPr>
        <w:rFonts w:ascii="ＭＳ 明朝" w:eastAsia="ＭＳ 明朝" w:hAnsi="ＭＳ 明朝" w:cs="ＭＳ 明朝"/>
        <w:b w:val="0"/>
        <w:i w:val="0"/>
        <w:strike w:val="0"/>
        <w:dstrike w:val="0"/>
        <w:color w:val="000000"/>
        <w:sz w:val="20"/>
        <w:szCs w:val="20"/>
        <w:u w:val="none" w:color="000000"/>
        <w:vertAlign w:val="baseline"/>
      </w:rPr>
    </w:lvl>
    <w:lvl w:ilvl="8" w:tplc="93C69E20">
      <w:start w:val="1"/>
      <w:numFmt w:val="lowerRoman"/>
      <w:lvlText w:val="%9"/>
      <w:lvlJc w:val="left"/>
      <w:pPr>
        <w:ind w:left="6238"/>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1" w15:restartNumberingAfterBreak="0">
    <w:nsid w:val="1838402F"/>
    <w:multiLevelType w:val="hybridMultilevel"/>
    <w:tmpl w:val="31C0E2F0"/>
    <w:lvl w:ilvl="0" w:tplc="9586B8D6">
      <w:start w:val="1"/>
      <w:numFmt w:val="decimalFullWidth"/>
      <w:lvlText w:val="%1"/>
      <w:lvlJc w:val="left"/>
      <w:pPr>
        <w:ind w:left="403"/>
      </w:pPr>
      <w:rPr>
        <w:rFonts w:ascii="ＭＳ 明朝" w:eastAsia="ＭＳ 明朝" w:hAnsi="ＭＳ 明朝" w:cs="ＭＳ 明朝"/>
        <w:b w:val="0"/>
        <w:i w:val="0"/>
        <w:strike w:val="0"/>
        <w:dstrike w:val="0"/>
        <w:color w:val="000000"/>
        <w:sz w:val="20"/>
        <w:szCs w:val="20"/>
        <w:u w:val="none" w:color="000000"/>
        <w:vertAlign w:val="baseline"/>
      </w:rPr>
    </w:lvl>
    <w:lvl w:ilvl="1" w:tplc="9D72B7E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vertAlign w:val="baseline"/>
      </w:rPr>
    </w:lvl>
    <w:lvl w:ilvl="2" w:tplc="82D47DD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vertAlign w:val="baseline"/>
      </w:rPr>
    </w:lvl>
    <w:lvl w:ilvl="3" w:tplc="F6F6BBF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vertAlign w:val="baseline"/>
      </w:rPr>
    </w:lvl>
    <w:lvl w:ilvl="4" w:tplc="62ACFCE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vertAlign w:val="baseline"/>
      </w:rPr>
    </w:lvl>
    <w:lvl w:ilvl="5" w:tplc="458A488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vertAlign w:val="baseline"/>
      </w:rPr>
    </w:lvl>
    <w:lvl w:ilvl="6" w:tplc="0C428EF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vertAlign w:val="baseline"/>
      </w:rPr>
    </w:lvl>
    <w:lvl w:ilvl="7" w:tplc="831E936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vertAlign w:val="baseline"/>
      </w:rPr>
    </w:lvl>
    <w:lvl w:ilvl="8" w:tplc="632E6CF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2" w15:restartNumberingAfterBreak="0">
    <w:nsid w:val="1951648C"/>
    <w:multiLevelType w:val="hybridMultilevel"/>
    <w:tmpl w:val="2F78542A"/>
    <w:lvl w:ilvl="0" w:tplc="2ADC86EC">
      <w:start w:val="1"/>
      <w:numFmt w:val="decimalEnclosedCircle"/>
      <w:lvlText w:val="%1"/>
      <w:lvlJc w:val="left"/>
      <w:pPr>
        <w:ind w:left="456"/>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1" w:tplc="8A58C876">
      <w:start w:val="1"/>
      <w:numFmt w:val="lowerLetter"/>
      <w:lvlText w:val="%2"/>
      <w:lvlJc w:val="left"/>
      <w:pPr>
        <w:ind w:left="109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2" w:tplc="05EEEA32">
      <w:start w:val="1"/>
      <w:numFmt w:val="lowerRoman"/>
      <w:lvlText w:val="%3"/>
      <w:lvlJc w:val="left"/>
      <w:pPr>
        <w:ind w:left="181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3" w:tplc="465CB122">
      <w:start w:val="1"/>
      <w:numFmt w:val="decimal"/>
      <w:lvlText w:val="%4"/>
      <w:lvlJc w:val="left"/>
      <w:pPr>
        <w:ind w:left="253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4" w:tplc="D8C8F126">
      <w:start w:val="1"/>
      <w:numFmt w:val="lowerLetter"/>
      <w:lvlText w:val="%5"/>
      <w:lvlJc w:val="left"/>
      <w:pPr>
        <w:ind w:left="325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5" w:tplc="C1B4A92C">
      <w:start w:val="1"/>
      <w:numFmt w:val="lowerRoman"/>
      <w:lvlText w:val="%6"/>
      <w:lvlJc w:val="left"/>
      <w:pPr>
        <w:ind w:left="397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6" w:tplc="6C2EAAE4">
      <w:start w:val="1"/>
      <w:numFmt w:val="decimal"/>
      <w:lvlText w:val="%7"/>
      <w:lvlJc w:val="left"/>
      <w:pPr>
        <w:ind w:left="469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7" w:tplc="7162275C">
      <w:start w:val="1"/>
      <w:numFmt w:val="lowerLetter"/>
      <w:lvlText w:val="%8"/>
      <w:lvlJc w:val="left"/>
      <w:pPr>
        <w:ind w:left="5417"/>
      </w:pPr>
      <w:rPr>
        <w:rFonts w:ascii="ＭＳ ゴシック" w:eastAsia="ＭＳ ゴシック" w:hAnsi="ＭＳ ゴシック" w:cs="ＭＳ ゴシック"/>
        <w:b w:val="0"/>
        <w:i w:val="0"/>
        <w:strike w:val="0"/>
        <w:dstrike w:val="0"/>
        <w:color w:val="000000"/>
        <w:sz w:val="20"/>
        <w:szCs w:val="20"/>
        <w:u w:val="none" w:color="000000"/>
        <w:vertAlign w:val="baseline"/>
      </w:rPr>
    </w:lvl>
    <w:lvl w:ilvl="8" w:tplc="59301148">
      <w:start w:val="1"/>
      <w:numFmt w:val="lowerRoman"/>
      <w:lvlText w:val="%9"/>
      <w:lvlJc w:val="left"/>
      <w:pPr>
        <w:ind w:left="6137"/>
      </w:pPr>
      <w:rPr>
        <w:rFonts w:ascii="ＭＳ ゴシック" w:eastAsia="ＭＳ ゴシック" w:hAnsi="ＭＳ ゴシック" w:cs="ＭＳ ゴシック"/>
        <w:b w:val="0"/>
        <w:i w:val="0"/>
        <w:strike w:val="0"/>
        <w:dstrike w:val="0"/>
        <w:color w:val="000000"/>
        <w:sz w:val="20"/>
        <w:szCs w:val="20"/>
        <w:u w:val="none" w:color="000000"/>
        <w:vertAlign w:val="baseline"/>
      </w:rPr>
    </w:lvl>
  </w:abstractNum>
  <w:abstractNum w:abstractNumId="3" w15:restartNumberingAfterBreak="0">
    <w:nsid w:val="2AFD7526"/>
    <w:multiLevelType w:val="hybridMultilevel"/>
    <w:tmpl w:val="FF180812"/>
    <w:lvl w:ilvl="0" w:tplc="E1A057CA">
      <w:start w:val="1"/>
      <w:numFmt w:val="decimalEnclosedCircle"/>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1" w:tplc="5BAA13B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2" w:tplc="8AC4F5A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3" w:tplc="6E788D8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4" w:tplc="2346758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5" w:tplc="C2B2D6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6" w:tplc="D7D238E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7" w:tplc="8B164C4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vertAlign w:val="baseline"/>
      </w:rPr>
    </w:lvl>
    <w:lvl w:ilvl="8" w:tplc="B41049E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vertAlign w:val="baseline"/>
      </w:rPr>
    </w:lvl>
  </w:abstractNum>
  <w:abstractNum w:abstractNumId="4" w15:restartNumberingAfterBreak="0">
    <w:nsid w:val="4C366F53"/>
    <w:multiLevelType w:val="hybridMultilevel"/>
    <w:tmpl w:val="0A42C8C8"/>
    <w:lvl w:ilvl="0" w:tplc="4C70D41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tplc="9500A91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091240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E27C53F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7DF46F3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9D8BFE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858E16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0D024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089E0E0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5" w15:restartNumberingAfterBreak="0">
    <w:nsid w:val="5D222389"/>
    <w:multiLevelType w:val="hybridMultilevel"/>
    <w:tmpl w:val="F05CB3EA"/>
    <w:lvl w:ilvl="0" w:tplc="B3AE926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tplc="32C657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B79EB6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D0CBA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0C1E2BE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3DD8F4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6EA663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9C0A93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EC30A4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6" w15:restartNumberingAfterBreak="0">
    <w:nsid w:val="7DA572B9"/>
    <w:multiLevelType w:val="hybridMultilevel"/>
    <w:tmpl w:val="CADE6428"/>
    <w:lvl w:ilvl="0" w:tplc="B398600A">
      <w:start w:val="1"/>
      <w:numFmt w:val="decimal"/>
      <w:lvlText w:val="%1"/>
      <w:lvlJc w:val="left"/>
      <w:pPr>
        <w:ind w:left="456"/>
      </w:pPr>
      <w:rPr>
        <w:rFonts w:ascii="ＭＳ 明朝" w:eastAsia="ＭＳ 明朝" w:hAnsi="ＭＳ 明朝" w:cs="ＭＳ 明朝"/>
        <w:b w:val="0"/>
        <w:i w:val="0"/>
        <w:strike w:val="0"/>
        <w:dstrike w:val="0"/>
        <w:color w:val="000000"/>
        <w:sz w:val="20"/>
        <w:szCs w:val="20"/>
        <w:u w:val="none" w:color="000000"/>
        <w:vertAlign w:val="baseline"/>
      </w:rPr>
    </w:lvl>
    <w:lvl w:ilvl="1" w:tplc="B6706510">
      <w:start w:val="1"/>
      <w:numFmt w:val="lowerLetter"/>
      <w:lvlText w:val="%2"/>
      <w:lvlJc w:val="left"/>
      <w:pPr>
        <w:ind w:left="1198"/>
      </w:pPr>
      <w:rPr>
        <w:rFonts w:ascii="ＭＳ 明朝" w:eastAsia="ＭＳ 明朝" w:hAnsi="ＭＳ 明朝" w:cs="ＭＳ 明朝"/>
        <w:b w:val="0"/>
        <w:i w:val="0"/>
        <w:strike w:val="0"/>
        <w:dstrike w:val="0"/>
        <w:color w:val="000000"/>
        <w:sz w:val="20"/>
        <w:szCs w:val="20"/>
        <w:u w:val="none" w:color="000000"/>
        <w:vertAlign w:val="baseline"/>
      </w:rPr>
    </w:lvl>
    <w:lvl w:ilvl="2" w:tplc="8DC8B23C">
      <w:start w:val="1"/>
      <w:numFmt w:val="lowerRoman"/>
      <w:lvlText w:val="%3"/>
      <w:lvlJc w:val="left"/>
      <w:pPr>
        <w:ind w:left="1918"/>
      </w:pPr>
      <w:rPr>
        <w:rFonts w:ascii="ＭＳ 明朝" w:eastAsia="ＭＳ 明朝" w:hAnsi="ＭＳ 明朝" w:cs="ＭＳ 明朝"/>
        <w:b w:val="0"/>
        <w:i w:val="0"/>
        <w:strike w:val="0"/>
        <w:dstrike w:val="0"/>
        <w:color w:val="000000"/>
        <w:sz w:val="20"/>
        <w:szCs w:val="20"/>
        <w:u w:val="none" w:color="000000"/>
        <w:vertAlign w:val="baseline"/>
      </w:rPr>
    </w:lvl>
    <w:lvl w:ilvl="3" w:tplc="5A6E95C6">
      <w:start w:val="1"/>
      <w:numFmt w:val="decimal"/>
      <w:lvlText w:val="%4"/>
      <w:lvlJc w:val="left"/>
      <w:pPr>
        <w:ind w:left="2638"/>
      </w:pPr>
      <w:rPr>
        <w:rFonts w:ascii="ＭＳ 明朝" w:eastAsia="ＭＳ 明朝" w:hAnsi="ＭＳ 明朝" w:cs="ＭＳ 明朝"/>
        <w:b w:val="0"/>
        <w:i w:val="0"/>
        <w:strike w:val="0"/>
        <w:dstrike w:val="0"/>
        <w:color w:val="000000"/>
        <w:sz w:val="20"/>
        <w:szCs w:val="20"/>
        <w:u w:val="none" w:color="000000"/>
        <w:vertAlign w:val="baseline"/>
      </w:rPr>
    </w:lvl>
    <w:lvl w:ilvl="4" w:tplc="766C90BA">
      <w:start w:val="1"/>
      <w:numFmt w:val="lowerLetter"/>
      <w:lvlText w:val="%5"/>
      <w:lvlJc w:val="left"/>
      <w:pPr>
        <w:ind w:left="3358"/>
      </w:pPr>
      <w:rPr>
        <w:rFonts w:ascii="ＭＳ 明朝" w:eastAsia="ＭＳ 明朝" w:hAnsi="ＭＳ 明朝" w:cs="ＭＳ 明朝"/>
        <w:b w:val="0"/>
        <w:i w:val="0"/>
        <w:strike w:val="0"/>
        <w:dstrike w:val="0"/>
        <w:color w:val="000000"/>
        <w:sz w:val="20"/>
        <w:szCs w:val="20"/>
        <w:u w:val="none" w:color="000000"/>
        <w:vertAlign w:val="baseline"/>
      </w:rPr>
    </w:lvl>
    <w:lvl w:ilvl="5" w:tplc="B5EA6F88">
      <w:start w:val="1"/>
      <w:numFmt w:val="lowerRoman"/>
      <w:lvlText w:val="%6"/>
      <w:lvlJc w:val="left"/>
      <w:pPr>
        <w:ind w:left="4078"/>
      </w:pPr>
      <w:rPr>
        <w:rFonts w:ascii="ＭＳ 明朝" w:eastAsia="ＭＳ 明朝" w:hAnsi="ＭＳ 明朝" w:cs="ＭＳ 明朝"/>
        <w:b w:val="0"/>
        <w:i w:val="0"/>
        <w:strike w:val="0"/>
        <w:dstrike w:val="0"/>
        <w:color w:val="000000"/>
        <w:sz w:val="20"/>
        <w:szCs w:val="20"/>
        <w:u w:val="none" w:color="000000"/>
        <w:vertAlign w:val="baseline"/>
      </w:rPr>
    </w:lvl>
    <w:lvl w:ilvl="6" w:tplc="0E10B896">
      <w:start w:val="1"/>
      <w:numFmt w:val="decimal"/>
      <w:lvlText w:val="%7"/>
      <w:lvlJc w:val="left"/>
      <w:pPr>
        <w:ind w:left="4798"/>
      </w:pPr>
      <w:rPr>
        <w:rFonts w:ascii="ＭＳ 明朝" w:eastAsia="ＭＳ 明朝" w:hAnsi="ＭＳ 明朝" w:cs="ＭＳ 明朝"/>
        <w:b w:val="0"/>
        <w:i w:val="0"/>
        <w:strike w:val="0"/>
        <w:dstrike w:val="0"/>
        <w:color w:val="000000"/>
        <w:sz w:val="20"/>
        <w:szCs w:val="20"/>
        <w:u w:val="none" w:color="000000"/>
        <w:vertAlign w:val="baseline"/>
      </w:rPr>
    </w:lvl>
    <w:lvl w:ilvl="7" w:tplc="DBACFE30">
      <w:start w:val="1"/>
      <w:numFmt w:val="lowerLetter"/>
      <w:lvlText w:val="%8"/>
      <w:lvlJc w:val="left"/>
      <w:pPr>
        <w:ind w:left="5518"/>
      </w:pPr>
      <w:rPr>
        <w:rFonts w:ascii="ＭＳ 明朝" w:eastAsia="ＭＳ 明朝" w:hAnsi="ＭＳ 明朝" w:cs="ＭＳ 明朝"/>
        <w:b w:val="0"/>
        <w:i w:val="0"/>
        <w:strike w:val="0"/>
        <w:dstrike w:val="0"/>
        <w:color w:val="000000"/>
        <w:sz w:val="20"/>
        <w:szCs w:val="20"/>
        <w:u w:val="none" w:color="000000"/>
        <w:vertAlign w:val="baseline"/>
      </w:rPr>
    </w:lvl>
    <w:lvl w:ilvl="8" w:tplc="07BAC3E2">
      <w:start w:val="1"/>
      <w:numFmt w:val="lowerRoman"/>
      <w:lvlText w:val="%9"/>
      <w:lvlJc w:val="left"/>
      <w:pPr>
        <w:ind w:left="6238"/>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7" w15:restartNumberingAfterBreak="0">
    <w:nsid w:val="7DCD7E82"/>
    <w:multiLevelType w:val="hybridMultilevel"/>
    <w:tmpl w:val="1BF6F4C8"/>
    <w:lvl w:ilvl="0" w:tplc="29F63EE6">
      <w:start w:val="1"/>
      <w:numFmt w:val="decimal"/>
      <w:lvlText w:val="%1"/>
      <w:lvlJc w:val="left"/>
      <w:pPr>
        <w:ind w:left="456"/>
      </w:pPr>
      <w:rPr>
        <w:rFonts w:ascii="ＭＳ 明朝" w:eastAsia="ＭＳ 明朝" w:hAnsi="ＭＳ 明朝" w:cs="ＭＳ 明朝"/>
        <w:b w:val="0"/>
        <w:i w:val="0"/>
        <w:strike w:val="0"/>
        <w:dstrike w:val="0"/>
        <w:color w:val="000000"/>
        <w:sz w:val="21"/>
        <w:szCs w:val="21"/>
        <w:u w:val="none" w:color="000000"/>
        <w:vertAlign w:val="baseline"/>
      </w:rPr>
    </w:lvl>
    <w:lvl w:ilvl="1" w:tplc="879ABEA6">
      <w:start w:val="1"/>
      <w:numFmt w:val="lowerLetter"/>
      <w:lvlText w:val="%2"/>
      <w:lvlJc w:val="left"/>
      <w:pPr>
        <w:ind w:left="1193"/>
      </w:pPr>
      <w:rPr>
        <w:rFonts w:ascii="ＭＳ 明朝" w:eastAsia="ＭＳ 明朝" w:hAnsi="ＭＳ 明朝" w:cs="ＭＳ 明朝"/>
        <w:b w:val="0"/>
        <w:i w:val="0"/>
        <w:strike w:val="0"/>
        <w:dstrike w:val="0"/>
        <w:color w:val="000000"/>
        <w:sz w:val="21"/>
        <w:szCs w:val="21"/>
        <w:u w:val="none" w:color="000000"/>
        <w:vertAlign w:val="baseline"/>
      </w:rPr>
    </w:lvl>
    <w:lvl w:ilvl="2" w:tplc="92BEFFDC">
      <w:start w:val="1"/>
      <w:numFmt w:val="lowerRoman"/>
      <w:lvlText w:val="%3"/>
      <w:lvlJc w:val="left"/>
      <w:pPr>
        <w:ind w:left="1913"/>
      </w:pPr>
      <w:rPr>
        <w:rFonts w:ascii="ＭＳ 明朝" w:eastAsia="ＭＳ 明朝" w:hAnsi="ＭＳ 明朝" w:cs="ＭＳ 明朝"/>
        <w:b w:val="0"/>
        <w:i w:val="0"/>
        <w:strike w:val="0"/>
        <w:dstrike w:val="0"/>
        <w:color w:val="000000"/>
        <w:sz w:val="21"/>
        <w:szCs w:val="21"/>
        <w:u w:val="none" w:color="000000"/>
        <w:vertAlign w:val="baseline"/>
      </w:rPr>
    </w:lvl>
    <w:lvl w:ilvl="3" w:tplc="3094EB02">
      <w:start w:val="1"/>
      <w:numFmt w:val="decimal"/>
      <w:lvlText w:val="%4"/>
      <w:lvlJc w:val="left"/>
      <w:pPr>
        <w:ind w:left="2633"/>
      </w:pPr>
      <w:rPr>
        <w:rFonts w:ascii="ＭＳ 明朝" w:eastAsia="ＭＳ 明朝" w:hAnsi="ＭＳ 明朝" w:cs="ＭＳ 明朝"/>
        <w:b w:val="0"/>
        <w:i w:val="0"/>
        <w:strike w:val="0"/>
        <w:dstrike w:val="0"/>
        <w:color w:val="000000"/>
        <w:sz w:val="21"/>
        <w:szCs w:val="21"/>
        <w:u w:val="none" w:color="000000"/>
        <w:vertAlign w:val="baseline"/>
      </w:rPr>
    </w:lvl>
    <w:lvl w:ilvl="4" w:tplc="33D85E4A">
      <w:start w:val="1"/>
      <w:numFmt w:val="lowerLetter"/>
      <w:lvlText w:val="%5"/>
      <w:lvlJc w:val="left"/>
      <w:pPr>
        <w:ind w:left="3353"/>
      </w:pPr>
      <w:rPr>
        <w:rFonts w:ascii="ＭＳ 明朝" w:eastAsia="ＭＳ 明朝" w:hAnsi="ＭＳ 明朝" w:cs="ＭＳ 明朝"/>
        <w:b w:val="0"/>
        <w:i w:val="0"/>
        <w:strike w:val="0"/>
        <w:dstrike w:val="0"/>
        <w:color w:val="000000"/>
        <w:sz w:val="21"/>
        <w:szCs w:val="21"/>
        <w:u w:val="none" w:color="000000"/>
        <w:vertAlign w:val="baseline"/>
      </w:rPr>
    </w:lvl>
    <w:lvl w:ilvl="5" w:tplc="ABA69C0E">
      <w:start w:val="1"/>
      <w:numFmt w:val="lowerRoman"/>
      <w:lvlText w:val="%6"/>
      <w:lvlJc w:val="left"/>
      <w:pPr>
        <w:ind w:left="4073"/>
      </w:pPr>
      <w:rPr>
        <w:rFonts w:ascii="ＭＳ 明朝" w:eastAsia="ＭＳ 明朝" w:hAnsi="ＭＳ 明朝" w:cs="ＭＳ 明朝"/>
        <w:b w:val="0"/>
        <w:i w:val="0"/>
        <w:strike w:val="0"/>
        <w:dstrike w:val="0"/>
        <w:color w:val="000000"/>
        <w:sz w:val="21"/>
        <w:szCs w:val="21"/>
        <w:u w:val="none" w:color="000000"/>
        <w:vertAlign w:val="baseline"/>
      </w:rPr>
    </w:lvl>
    <w:lvl w:ilvl="6" w:tplc="5DBC8EA0">
      <w:start w:val="1"/>
      <w:numFmt w:val="decimal"/>
      <w:lvlText w:val="%7"/>
      <w:lvlJc w:val="left"/>
      <w:pPr>
        <w:ind w:left="4793"/>
      </w:pPr>
      <w:rPr>
        <w:rFonts w:ascii="ＭＳ 明朝" w:eastAsia="ＭＳ 明朝" w:hAnsi="ＭＳ 明朝" w:cs="ＭＳ 明朝"/>
        <w:b w:val="0"/>
        <w:i w:val="0"/>
        <w:strike w:val="0"/>
        <w:dstrike w:val="0"/>
        <w:color w:val="000000"/>
        <w:sz w:val="21"/>
        <w:szCs w:val="21"/>
        <w:u w:val="none" w:color="000000"/>
        <w:vertAlign w:val="baseline"/>
      </w:rPr>
    </w:lvl>
    <w:lvl w:ilvl="7" w:tplc="16D6670E">
      <w:start w:val="1"/>
      <w:numFmt w:val="lowerLetter"/>
      <w:lvlText w:val="%8"/>
      <w:lvlJc w:val="left"/>
      <w:pPr>
        <w:ind w:left="5513"/>
      </w:pPr>
      <w:rPr>
        <w:rFonts w:ascii="ＭＳ 明朝" w:eastAsia="ＭＳ 明朝" w:hAnsi="ＭＳ 明朝" w:cs="ＭＳ 明朝"/>
        <w:b w:val="0"/>
        <w:i w:val="0"/>
        <w:strike w:val="0"/>
        <w:dstrike w:val="0"/>
        <w:color w:val="000000"/>
        <w:sz w:val="21"/>
        <w:szCs w:val="21"/>
        <w:u w:val="none" w:color="000000"/>
        <w:vertAlign w:val="baseline"/>
      </w:rPr>
    </w:lvl>
    <w:lvl w:ilvl="8" w:tplc="1406910E">
      <w:start w:val="1"/>
      <w:numFmt w:val="lowerRoman"/>
      <w:lvlText w:val="%9"/>
      <w:lvlJc w:val="left"/>
      <w:pPr>
        <w:ind w:left="6233"/>
      </w:pPr>
      <w:rPr>
        <w:rFonts w:ascii="ＭＳ 明朝" w:eastAsia="ＭＳ 明朝" w:hAnsi="ＭＳ 明朝" w:cs="ＭＳ 明朝"/>
        <w:b w:val="0"/>
        <w:i w:val="0"/>
        <w:strike w:val="0"/>
        <w:dstrike w:val="0"/>
        <w:color w:val="000000"/>
        <w:sz w:val="21"/>
        <w:szCs w:val="21"/>
        <w:u w:val="none" w:color="000000"/>
        <w:vertAlign w:val="baseline"/>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A3"/>
    <w:rsid w:val="00003E15"/>
    <w:rsid w:val="00022770"/>
    <w:rsid w:val="000C13A8"/>
    <w:rsid w:val="0010248B"/>
    <w:rsid w:val="001303FA"/>
    <w:rsid w:val="001508F0"/>
    <w:rsid w:val="00163A7C"/>
    <w:rsid w:val="00164D3C"/>
    <w:rsid w:val="0019197C"/>
    <w:rsid w:val="001A4C38"/>
    <w:rsid w:val="001B413C"/>
    <w:rsid w:val="001D45CA"/>
    <w:rsid w:val="0024176C"/>
    <w:rsid w:val="00253B7E"/>
    <w:rsid w:val="0025428E"/>
    <w:rsid w:val="00254714"/>
    <w:rsid w:val="00293A33"/>
    <w:rsid w:val="002A695B"/>
    <w:rsid w:val="002A7408"/>
    <w:rsid w:val="002F3FE3"/>
    <w:rsid w:val="00314C5D"/>
    <w:rsid w:val="00335EC9"/>
    <w:rsid w:val="003423D3"/>
    <w:rsid w:val="00383396"/>
    <w:rsid w:val="003C6549"/>
    <w:rsid w:val="003F5495"/>
    <w:rsid w:val="00442986"/>
    <w:rsid w:val="004D3615"/>
    <w:rsid w:val="0050547C"/>
    <w:rsid w:val="005530D4"/>
    <w:rsid w:val="005636A8"/>
    <w:rsid w:val="0057031E"/>
    <w:rsid w:val="00584071"/>
    <w:rsid w:val="005905C1"/>
    <w:rsid w:val="005C242B"/>
    <w:rsid w:val="00641474"/>
    <w:rsid w:val="00656ABF"/>
    <w:rsid w:val="00660047"/>
    <w:rsid w:val="006641EE"/>
    <w:rsid w:val="006707BF"/>
    <w:rsid w:val="00697D03"/>
    <w:rsid w:val="006A2BD9"/>
    <w:rsid w:val="006C673E"/>
    <w:rsid w:val="0072209E"/>
    <w:rsid w:val="00732644"/>
    <w:rsid w:val="00737E46"/>
    <w:rsid w:val="00762F88"/>
    <w:rsid w:val="00765F92"/>
    <w:rsid w:val="007D6FB4"/>
    <w:rsid w:val="007E579F"/>
    <w:rsid w:val="007E5AE0"/>
    <w:rsid w:val="007F63F5"/>
    <w:rsid w:val="0084092E"/>
    <w:rsid w:val="0085414F"/>
    <w:rsid w:val="00867C0A"/>
    <w:rsid w:val="008B4C83"/>
    <w:rsid w:val="008C4134"/>
    <w:rsid w:val="008D3E17"/>
    <w:rsid w:val="00950322"/>
    <w:rsid w:val="00980F92"/>
    <w:rsid w:val="00990123"/>
    <w:rsid w:val="009A3A42"/>
    <w:rsid w:val="009A7B02"/>
    <w:rsid w:val="009C0AF0"/>
    <w:rsid w:val="00A136A3"/>
    <w:rsid w:val="00A15AA7"/>
    <w:rsid w:val="00A55A77"/>
    <w:rsid w:val="00A82733"/>
    <w:rsid w:val="00A87B6F"/>
    <w:rsid w:val="00B41112"/>
    <w:rsid w:val="00B52635"/>
    <w:rsid w:val="00B579B9"/>
    <w:rsid w:val="00B6595A"/>
    <w:rsid w:val="00B92D4D"/>
    <w:rsid w:val="00BE62D3"/>
    <w:rsid w:val="00BF3189"/>
    <w:rsid w:val="00C15FA1"/>
    <w:rsid w:val="00C42252"/>
    <w:rsid w:val="00C77904"/>
    <w:rsid w:val="00CB549C"/>
    <w:rsid w:val="00CB6164"/>
    <w:rsid w:val="00CF56AC"/>
    <w:rsid w:val="00CF7B3F"/>
    <w:rsid w:val="00D05627"/>
    <w:rsid w:val="00D23149"/>
    <w:rsid w:val="00D268B4"/>
    <w:rsid w:val="00D57CB4"/>
    <w:rsid w:val="00D57F80"/>
    <w:rsid w:val="00D856B7"/>
    <w:rsid w:val="00D9157C"/>
    <w:rsid w:val="00DD108E"/>
    <w:rsid w:val="00E06023"/>
    <w:rsid w:val="00E33748"/>
    <w:rsid w:val="00E80CEA"/>
    <w:rsid w:val="00E843B6"/>
    <w:rsid w:val="00ED0E00"/>
    <w:rsid w:val="00ED6BCF"/>
    <w:rsid w:val="00EF75A2"/>
    <w:rsid w:val="00F2709A"/>
    <w:rsid w:val="00F72945"/>
    <w:rsid w:val="00FC2908"/>
    <w:rsid w:val="00FC6D0D"/>
    <w:rsid w:val="00FF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986FAD"/>
  <w14:defaultImageDpi w14:val="0"/>
  <w15:docId w15:val="{8F880DFC-5A25-4A9F-82A7-5F4A9129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95A"/>
    <w:pPr>
      <w:tabs>
        <w:tab w:val="center" w:pos="4252"/>
        <w:tab w:val="right" w:pos="8504"/>
      </w:tabs>
      <w:snapToGrid w:val="0"/>
    </w:pPr>
  </w:style>
  <w:style w:type="character" w:customStyle="1" w:styleId="a4">
    <w:name w:val="ヘッダー (文字)"/>
    <w:basedOn w:val="a0"/>
    <w:link w:val="a3"/>
    <w:uiPriority w:val="99"/>
    <w:locked/>
    <w:rsid w:val="00B6595A"/>
    <w:rPr>
      <w:rFonts w:cs="Times New Roman"/>
    </w:rPr>
  </w:style>
  <w:style w:type="paragraph" w:styleId="a5">
    <w:name w:val="footer"/>
    <w:basedOn w:val="a"/>
    <w:link w:val="a6"/>
    <w:uiPriority w:val="99"/>
    <w:unhideWhenUsed/>
    <w:rsid w:val="00B6595A"/>
    <w:pPr>
      <w:tabs>
        <w:tab w:val="center" w:pos="4252"/>
        <w:tab w:val="right" w:pos="8504"/>
      </w:tabs>
      <w:snapToGrid w:val="0"/>
    </w:pPr>
  </w:style>
  <w:style w:type="character" w:customStyle="1" w:styleId="a6">
    <w:name w:val="フッター (文字)"/>
    <w:basedOn w:val="a0"/>
    <w:link w:val="a5"/>
    <w:uiPriority w:val="99"/>
    <w:locked/>
    <w:rsid w:val="00B6595A"/>
    <w:rPr>
      <w:rFonts w:cs="Times New Roman"/>
    </w:rPr>
  </w:style>
  <w:style w:type="paragraph" w:styleId="a7">
    <w:name w:val="Balloon Text"/>
    <w:basedOn w:val="a"/>
    <w:link w:val="a8"/>
    <w:uiPriority w:val="99"/>
    <w:semiHidden/>
    <w:unhideWhenUsed/>
    <w:rsid w:val="002A695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2A695B"/>
    <w:rPr>
      <w:rFonts w:ascii="游ゴシック Light" w:eastAsia="游ゴシック Light" w:hAnsi="游ゴシック Light" w:cs="Times New Roman"/>
      <w:sz w:val="18"/>
    </w:rPr>
  </w:style>
  <w:style w:type="table" w:customStyle="1" w:styleId="1">
    <w:name w:val="表（シンプル 1）"/>
    <w:basedOn w:val="a1"/>
    <w:rsid w:val="0072209E"/>
    <w:rPr>
      <w:rFonts w:ascii="Century" w:hAnsi="Century"/>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A55A7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2"/>
    <w:basedOn w:val="a1"/>
    <w:rsid w:val="007E5AE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5AE0"/>
    <w:rPr>
      <w:kern w:val="2"/>
      <w:sz w:val="21"/>
      <w:szCs w:val="22"/>
    </w:rPr>
    <w:tblPr>
      <w:tblCellMar>
        <w:top w:w="0" w:type="dxa"/>
        <w:left w:w="0" w:type="dxa"/>
        <w:bottom w:w="0" w:type="dxa"/>
        <w:right w:w="0" w:type="dxa"/>
      </w:tblCellMar>
    </w:tblPr>
  </w:style>
  <w:style w:type="table" w:customStyle="1" w:styleId="TableGrid1">
    <w:name w:val="TableGrid1"/>
    <w:rsid w:val="00BE62D3"/>
    <w:rPr>
      <w:kern w:val="2"/>
      <w:sz w:val="21"/>
      <w:szCs w:val="22"/>
    </w:rPr>
    <w:tblPr>
      <w:tblCellMar>
        <w:top w:w="0" w:type="dxa"/>
        <w:left w:w="0" w:type="dxa"/>
        <w:bottom w:w="0" w:type="dxa"/>
        <w:right w:w="0" w:type="dxa"/>
      </w:tblCellMar>
    </w:tblPr>
  </w:style>
  <w:style w:type="table" w:customStyle="1" w:styleId="TableGrid2">
    <w:name w:val="TableGrid2"/>
    <w:rsid w:val="00660047"/>
    <w:rPr>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健司</dc:creator>
  <cp:keywords/>
  <dc:description/>
  <cp:lastModifiedBy>清水 健司</cp:lastModifiedBy>
  <cp:revision>3</cp:revision>
  <cp:lastPrinted>2022-04-04T03:47:00Z</cp:lastPrinted>
  <dcterms:created xsi:type="dcterms:W3CDTF">2025-04-09T04:05:00Z</dcterms:created>
  <dcterms:modified xsi:type="dcterms:W3CDTF">2025-04-09T04:05:00Z</dcterms:modified>
</cp:coreProperties>
</file>