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8B" w:rsidRPr="008238BB" w:rsidRDefault="00087EFC" w:rsidP="00087EFC">
      <w:pPr>
        <w:wordWrap w:val="0"/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>様式第３号</w:t>
      </w:r>
      <w:r w:rsidRPr="008238BB">
        <w:rPr>
          <w:rFonts w:ascii="ＭＳ 明朝" w:hAnsi="ＭＳ 明朝"/>
          <w:sz w:val="22"/>
          <w:szCs w:val="21"/>
        </w:rPr>
        <w:t>(</w:t>
      </w:r>
      <w:r w:rsidRPr="008238BB">
        <w:rPr>
          <w:rFonts w:ascii="ＭＳ 明朝" w:hAnsi="ＭＳ 明朝" w:hint="eastAsia"/>
          <w:sz w:val="22"/>
          <w:szCs w:val="21"/>
        </w:rPr>
        <w:t>第６条第２項</w:t>
      </w:r>
      <w:r w:rsidR="006C6D1C" w:rsidRPr="008238BB">
        <w:rPr>
          <w:rFonts w:ascii="ＭＳ 明朝" w:hAnsi="ＭＳ 明朝" w:hint="eastAsia"/>
          <w:sz w:val="22"/>
          <w:szCs w:val="21"/>
        </w:rPr>
        <w:t>，</w:t>
      </w:r>
      <w:r w:rsidRPr="008238BB">
        <w:rPr>
          <w:rFonts w:ascii="ＭＳ 明朝" w:hAnsi="ＭＳ 明朝" w:hint="eastAsia"/>
          <w:sz w:val="22"/>
          <w:szCs w:val="21"/>
        </w:rPr>
        <w:t>第１０条第２項関係</w:t>
      </w:r>
      <w:r w:rsidR="0019068B" w:rsidRPr="008238BB">
        <w:rPr>
          <w:rFonts w:ascii="ＭＳ 明朝" w:hAnsi="ＭＳ 明朝"/>
          <w:sz w:val="22"/>
          <w:szCs w:val="21"/>
        </w:rPr>
        <w:t>)</w:t>
      </w:r>
    </w:p>
    <w:p w:rsidR="00087EFC" w:rsidRPr="008238BB" w:rsidRDefault="0064123E" w:rsidP="0006267C">
      <w:pPr>
        <w:jc w:val="center"/>
        <w:rPr>
          <w:rFonts w:ascii="ＭＳ 明朝" w:hAnsi="ＭＳ 明朝"/>
          <w:kern w:val="0"/>
          <w:szCs w:val="21"/>
        </w:rPr>
      </w:pPr>
      <w:r w:rsidRPr="008238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C5950" wp14:editId="47BB02C4">
                <wp:simplePos x="0" y="0"/>
                <wp:positionH relativeFrom="column">
                  <wp:posOffset>2590165</wp:posOffset>
                </wp:positionH>
                <wp:positionV relativeFrom="paragraph">
                  <wp:posOffset>8512175</wp:posOffset>
                </wp:positionV>
                <wp:extent cx="781050" cy="38100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98" w:rsidRPr="00AA0950" w:rsidRDefault="003B4098" w:rsidP="00087EFC">
                            <w:pPr>
                              <w:rPr>
                                <w:szCs w:val="21"/>
                              </w:rPr>
                            </w:pPr>
                            <w:r w:rsidRPr="00AA0950">
                              <w:rPr>
                                <w:rFonts w:hint="eastAsia"/>
                                <w:szCs w:val="2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5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203.95pt;margin-top:670.25pt;width:6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" stroked="f">
                <v:textbox>
                  <w:txbxContent>
                    <w:p w:rsidR="003B4098" w:rsidRPr="00AA0950" w:rsidRDefault="003B4098" w:rsidP="00087EFC">
                      <w:pPr>
                        <w:rPr>
                          <w:szCs w:val="21"/>
                        </w:rPr>
                      </w:pPr>
                      <w:r w:rsidRPr="00AA0950">
                        <w:rPr>
                          <w:rFonts w:hint="eastAsia"/>
                          <w:szCs w:val="21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087EFC" w:rsidRPr="008238BB">
        <w:rPr>
          <w:rFonts w:ascii="ＭＳ 明朝" w:hAnsi="ＭＳ 明朝" w:hint="eastAsia"/>
          <w:kern w:val="0"/>
          <w:sz w:val="22"/>
          <w:szCs w:val="21"/>
        </w:rPr>
        <w:t>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="00087EFC" w:rsidRPr="008238BB">
        <w:rPr>
          <w:rFonts w:ascii="ＭＳ 明朝" w:hAnsi="ＭＳ 明朝" w:hint="eastAsia"/>
          <w:kern w:val="0"/>
          <w:sz w:val="22"/>
          <w:szCs w:val="21"/>
        </w:rPr>
        <w:t>バンク物件登録申込みカード</w:t>
      </w:r>
    </w:p>
    <w:tbl>
      <w:tblPr>
        <w:tblpPr w:leftFromText="142" w:rightFromText="142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559"/>
        <w:gridCol w:w="229"/>
        <w:gridCol w:w="4732"/>
      </w:tblGrid>
      <w:tr w:rsidR="00087EFC" w:rsidRPr="008238BB" w:rsidTr="006A664A">
        <w:trPr>
          <w:trHeight w:val="1121"/>
        </w:trPr>
        <w:tc>
          <w:tcPr>
            <w:tcW w:w="1809" w:type="dxa"/>
            <w:vAlign w:val="center"/>
          </w:tcPr>
          <w:p w:rsidR="00087EFC" w:rsidRPr="008238BB" w:rsidRDefault="00087EFC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１ 物件所有者</w:t>
            </w:r>
          </w:p>
        </w:tc>
        <w:tc>
          <w:tcPr>
            <w:tcW w:w="7654" w:type="dxa"/>
            <w:gridSpan w:val="4"/>
            <w:vAlign w:val="center"/>
          </w:tcPr>
          <w:p w:rsidR="00087EFC" w:rsidRPr="008238BB" w:rsidRDefault="00087EFC" w:rsidP="00814766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住　所　：</w:t>
            </w:r>
          </w:p>
          <w:p w:rsidR="00087EFC" w:rsidRPr="008238BB" w:rsidRDefault="00087EFC" w:rsidP="00814766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氏　名　：</w:t>
            </w:r>
          </w:p>
          <w:p w:rsidR="00087EFC" w:rsidRPr="008238BB" w:rsidRDefault="00087EFC" w:rsidP="00814766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連絡先　：</w:t>
            </w:r>
          </w:p>
        </w:tc>
      </w:tr>
      <w:tr w:rsidR="00132210" w:rsidRPr="008238BB" w:rsidTr="006A664A">
        <w:trPr>
          <w:trHeight w:val="569"/>
        </w:trPr>
        <w:tc>
          <w:tcPr>
            <w:tcW w:w="1809" w:type="dxa"/>
            <w:vMerge w:val="restart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２ 登録希望区分</w:t>
            </w:r>
          </w:p>
        </w:tc>
        <w:tc>
          <w:tcPr>
            <w:tcW w:w="7654" w:type="dxa"/>
            <w:gridSpan w:val="4"/>
            <w:vAlign w:val="center"/>
          </w:tcPr>
          <w:p w:rsidR="00132210" w:rsidRPr="008238BB" w:rsidRDefault="00132210" w:rsidP="00087EF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1F0794">
              <w:rPr>
                <w:rFonts w:ascii="ＭＳ 明朝" w:hAnsi="ＭＳ 明朝" w:hint="eastAsia"/>
                <w:kern w:val="0"/>
                <w:szCs w:val="21"/>
              </w:rPr>
              <w:t>空家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□　</w:t>
            </w:r>
            <w:r w:rsidR="001F0794">
              <w:rPr>
                <w:rFonts w:ascii="ＭＳ 明朝" w:hAnsi="ＭＳ 明朝" w:hint="eastAsia"/>
                <w:kern w:val="0"/>
                <w:szCs w:val="21"/>
              </w:rPr>
              <w:t>空地</w:t>
            </w:r>
          </w:p>
        </w:tc>
      </w:tr>
      <w:tr w:rsidR="00132210" w:rsidRPr="008238BB" w:rsidTr="006A664A">
        <w:trPr>
          <w:trHeight w:val="549"/>
        </w:trPr>
        <w:tc>
          <w:tcPr>
            <w:tcW w:w="1809" w:type="dxa"/>
            <w:vMerge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32210" w:rsidRPr="008238BB" w:rsidRDefault="002A2987" w:rsidP="002A298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□　賃　貸　　　　</w:t>
            </w:r>
            <w:r w:rsidR="00132210" w:rsidRPr="008238BB">
              <w:rPr>
                <w:rFonts w:ascii="ＭＳ 明朝" w:hAnsi="ＭＳ 明朝" w:hint="eastAsia"/>
                <w:kern w:val="0"/>
                <w:szCs w:val="21"/>
              </w:rPr>
              <w:t>□　売　買</w:t>
            </w:r>
          </w:p>
        </w:tc>
      </w:tr>
      <w:tr w:rsidR="00132210" w:rsidRPr="008238BB" w:rsidTr="006A664A">
        <w:trPr>
          <w:trHeight w:val="549"/>
        </w:trPr>
        <w:tc>
          <w:tcPr>
            <w:tcW w:w="1809" w:type="dxa"/>
            <w:vMerge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020913" w:rsidRPr="008238BB" w:rsidRDefault="00020913" w:rsidP="00020913">
            <w:pPr>
              <w:ind w:rightChars="100" w:right="210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間接型（宅建業者が媒介する方法）</w:t>
            </w:r>
          </w:p>
          <w:p w:rsidR="00132210" w:rsidRPr="008238BB" w:rsidRDefault="00020913" w:rsidP="00020913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直接型（物件所有者が直接対応する方法）</w:t>
            </w:r>
          </w:p>
        </w:tc>
      </w:tr>
      <w:tr w:rsidR="00132210" w:rsidRPr="008238BB" w:rsidTr="006A664A">
        <w:trPr>
          <w:trHeight w:val="557"/>
        </w:trPr>
        <w:tc>
          <w:tcPr>
            <w:tcW w:w="1809" w:type="dxa"/>
            <w:vMerge w:val="restart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３ 登録希望物件</w:t>
            </w:r>
          </w:p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 の内容</w:t>
            </w:r>
          </w:p>
        </w:tc>
        <w:tc>
          <w:tcPr>
            <w:tcW w:w="1134" w:type="dxa"/>
            <w:vMerge w:val="restart"/>
            <w:vAlign w:val="center"/>
          </w:tcPr>
          <w:p w:rsidR="00132210" w:rsidRPr="008238BB" w:rsidRDefault="00132210" w:rsidP="0052561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土　地</w:t>
            </w: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地名地番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湧水町</w:t>
            </w:r>
          </w:p>
        </w:tc>
      </w:tr>
      <w:tr w:rsidR="00132210" w:rsidRPr="008238BB" w:rsidTr="006A664A">
        <w:trPr>
          <w:trHeight w:val="551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地　目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2210" w:rsidRPr="008238BB" w:rsidTr="006A664A">
        <w:trPr>
          <w:trHeight w:val="573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地　積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㎡</w:t>
            </w:r>
          </w:p>
        </w:tc>
      </w:tr>
      <w:tr w:rsidR="00132210" w:rsidRPr="008238BB" w:rsidTr="006A664A">
        <w:trPr>
          <w:trHeight w:val="553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登記の有無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登記済　　　□　未登記</w:t>
            </w:r>
          </w:p>
        </w:tc>
      </w:tr>
      <w:tr w:rsidR="00132210" w:rsidRPr="008238BB" w:rsidTr="006A664A">
        <w:trPr>
          <w:trHeight w:val="553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所有権以外の権利の設定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なし</w:t>
            </w:r>
          </w:p>
          <w:p w:rsidR="00132210" w:rsidRPr="008238BB" w:rsidRDefault="00132210" w:rsidP="00087EF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あり（抵当権，その他の権利：　　　　　　　）</w:t>
            </w:r>
          </w:p>
        </w:tc>
      </w:tr>
      <w:tr w:rsidR="00132210" w:rsidRPr="008238BB" w:rsidTr="006A664A">
        <w:trPr>
          <w:trHeight w:val="555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2210" w:rsidRPr="008238BB" w:rsidRDefault="00132210" w:rsidP="00087EF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建　物</w:t>
            </w: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構造・用途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　造　　　階建　　用途：</w:t>
            </w:r>
          </w:p>
        </w:tc>
      </w:tr>
      <w:tr w:rsidR="00132210" w:rsidRPr="008238BB" w:rsidTr="006A664A">
        <w:trPr>
          <w:trHeight w:val="555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延床面積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㎡</w:t>
            </w:r>
          </w:p>
        </w:tc>
      </w:tr>
      <w:tr w:rsidR="00132210" w:rsidRPr="008238BB" w:rsidTr="006A664A">
        <w:trPr>
          <w:trHeight w:val="549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登記の有無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登記済　　　□　未登記</w:t>
            </w:r>
          </w:p>
        </w:tc>
      </w:tr>
      <w:tr w:rsidR="00132210" w:rsidRPr="008238BB" w:rsidTr="006A664A">
        <w:trPr>
          <w:trHeight w:val="549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建築時期 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6D7418">
            <w:pPr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年</w:t>
            </w:r>
          </w:p>
        </w:tc>
      </w:tr>
      <w:tr w:rsidR="00132210" w:rsidRPr="008238BB" w:rsidTr="006A664A">
        <w:trPr>
          <w:trHeight w:val="549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所有権以外の権利の設定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なし</w:t>
            </w:r>
          </w:p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あり（抵当権，その他の権利：　　　　　　　）</w:t>
            </w:r>
          </w:p>
        </w:tc>
      </w:tr>
      <w:tr w:rsidR="00132210" w:rsidRPr="008238BB" w:rsidTr="006A664A">
        <w:trPr>
          <w:trHeight w:val="571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F0794" w:rsidP="0052561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空家</w:t>
            </w:r>
            <w:r w:rsidR="00132210" w:rsidRPr="008238BB">
              <w:rPr>
                <w:rFonts w:ascii="ＭＳ 明朝" w:hAnsi="ＭＳ 明朝" w:hint="eastAsia"/>
                <w:kern w:val="0"/>
                <w:szCs w:val="21"/>
              </w:rPr>
              <w:t>となった時期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6D7418">
            <w:pPr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D741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年</w:t>
            </w:r>
          </w:p>
        </w:tc>
      </w:tr>
      <w:tr w:rsidR="00132210" w:rsidRPr="008238BB" w:rsidTr="006A664A"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修繕の必要性</w:t>
            </w:r>
          </w:p>
        </w:tc>
        <w:tc>
          <w:tcPr>
            <w:tcW w:w="4961" w:type="dxa"/>
            <w:gridSpan w:val="2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修繕不要　　□　多少の修繕が必要</w:t>
            </w:r>
          </w:p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　大規模な修繕が必要</w:t>
            </w:r>
          </w:p>
          <w:p w:rsidR="00132210" w:rsidRPr="008238BB" w:rsidRDefault="006D7418" w:rsidP="0052561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※修繕箇所</w:t>
            </w:r>
            <w:r w:rsidR="00132210" w:rsidRPr="008238BB">
              <w:rPr>
                <w:rFonts w:ascii="ＭＳ 明朝" w:hAnsi="ＭＳ 明朝" w:hint="eastAsia"/>
                <w:kern w:val="0"/>
                <w:szCs w:val="21"/>
              </w:rPr>
              <w:t xml:space="preserve">（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132210"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）</w:t>
            </w:r>
          </w:p>
        </w:tc>
      </w:tr>
      <w:tr w:rsidR="0064123E" w:rsidRPr="008238BB" w:rsidTr="00B5390B">
        <w:tc>
          <w:tcPr>
            <w:tcW w:w="1809" w:type="dxa"/>
            <w:vMerge/>
          </w:tcPr>
          <w:p w:rsidR="0064123E" w:rsidRPr="008238BB" w:rsidRDefault="0064123E" w:rsidP="0064123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64123E" w:rsidRPr="008238BB" w:rsidRDefault="0064123E" w:rsidP="0064123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123E" w:rsidRPr="008238BB" w:rsidRDefault="0064123E" w:rsidP="0064123E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補修の費用負担</w:t>
            </w:r>
          </w:p>
        </w:tc>
        <w:tc>
          <w:tcPr>
            <w:tcW w:w="4961" w:type="dxa"/>
            <w:gridSpan w:val="2"/>
            <w:vAlign w:val="center"/>
          </w:tcPr>
          <w:p w:rsidR="0064123E" w:rsidRPr="008238BB" w:rsidRDefault="0064123E" w:rsidP="0064123E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□所有者負担　□入所者負担　□その他（　　　）</w:t>
            </w:r>
          </w:p>
        </w:tc>
      </w:tr>
      <w:tr w:rsidR="00132210" w:rsidRPr="008238BB" w:rsidTr="006A664A"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ライフラインの状況</w:t>
            </w:r>
          </w:p>
        </w:tc>
        <w:tc>
          <w:tcPr>
            <w:tcW w:w="4961" w:type="dxa"/>
            <w:gridSpan w:val="2"/>
          </w:tcPr>
          <w:p w:rsidR="0064123E" w:rsidRPr="008238BB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上水道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>引込み済み　□引込みなし</w:t>
            </w:r>
          </w:p>
          <w:p w:rsidR="0064123E" w:rsidRPr="008238BB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電気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>引込み済み　□引込みなし</w:t>
            </w:r>
          </w:p>
          <w:p w:rsidR="0064123E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ガス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□プロパンガス　□その他（　　　　）</w:t>
            </w:r>
          </w:p>
          <w:p w:rsidR="0064123E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 w:rsidRPr="0064123E">
              <w:rPr>
                <w:rFonts w:ascii="ＭＳ 明朝" w:hAnsi="ＭＳ 明朝" w:hint="eastAsia"/>
                <w:kern w:val="0"/>
                <w:szCs w:val="21"/>
              </w:rPr>
              <w:t>風呂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□ガス　□灯油　□電気　□その他</w:t>
            </w:r>
          </w:p>
          <w:p w:rsidR="0064123E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DF809" wp14:editId="19C168C8">
                      <wp:simplePos x="0" y="0"/>
                      <wp:positionH relativeFrom="column">
                        <wp:posOffset>-2929890</wp:posOffset>
                      </wp:positionH>
                      <wp:positionV relativeFrom="paragraph">
                        <wp:posOffset>-12065</wp:posOffset>
                      </wp:positionV>
                      <wp:extent cx="1869440" cy="1"/>
                      <wp:effectExtent l="0" t="0" r="1651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440" cy="1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55373" id="直線コネクタ 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0.7pt,-.95pt" to="-83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Cs w:val="21"/>
              </w:rPr>
              <w:t>トイレ　　□水洗　□汲み取り（□簡易水洗）</w:t>
            </w:r>
          </w:p>
          <w:p w:rsidR="0064123E" w:rsidRDefault="0064123E" w:rsidP="0064123E">
            <w:pPr>
              <w:spacing w:line="60" w:lineRule="auto"/>
              <w:ind w:firstLineChars="600" w:firstLine="126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→　□和式　□洋式</w:t>
            </w:r>
          </w:p>
          <w:p w:rsidR="0064123E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駐車場　　□有（約　　台）　□無</w:t>
            </w:r>
          </w:p>
          <w:p w:rsidR="0064123E" w:rsidRDefault="0064123E" w:rsidP="0064123E">
            <w:pPr>
              <w:spacing w:line="60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庭　　　　□有　□無</w:t>
            </w:r>
          </w:p>
          <w:p w:rsidR="00132210" w:rsidRPr="008238BB" w:rsidRDefault="0064123E" w:rsidP="0064123E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物置　　　□有（　　　　）　□無</w:t>
            </w:r>
          </w:p>
        </w:tc>
      </w:tr>
      <w:tr w:rsidR="00132210" w:rsidRPr="008238BB" w:rsidTr="006A664A">
        <w:trPr>
          <w:trHeight w:val="529"/>
        </w:trPr>
        <w:tc>
          <w:tcPr>
            <w:tcW w:w="1809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接道状況</w:t>
            </w:r>
          </w:p>
        </w:tc>
        <w:tc>
          <w:tcPr>
            <w:tcW w:w="4961" w:type="dxa"/>
            <w:gridSpan w:val="2"/>
            <w:vAlign w:val="center"/>
          </w:tcPr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国道・県道・町道・私道　　道路幅員：　　　　ｍ</w:t>
            </w:r>
          </w:p>
          <w:p w:rsidR="00132210" w:rsidRPr="008238BB" w:rsidRDefault="00132210" w:rsidP="0052561C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敷地が道路に接する長さ：　　</w:t>
            </w:r>
          </w:p>
        </w:tc>
      </w:tr>
      <w:tr w:rsidR="00132210" w:rsidRPr="008238BB" w:rsidTr="006D7418">
        <w:trPr>
          <w:trHeight w:val="1253"/>
        </w:trPr>
        <w:tc>
          <w:tcPr>
            <w:tcW w:w="1809" w:type="dxa"/>
            <w:vAlign w:val="center"/>
          </w:tcPr>
          <w:p w:rsidR="00132210" w:rsidRPr="008238BB" w:rsidRDefault="00132210" w:rsidP="00087EFC">
            <w:pPr>
              <w:ind w:left="315" w:hangingChars="150" w:hanging="315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４ 希望する</w:t>
            </w:r>
            <w:r w:rsidR="00020913" w:rsidRPr="008238BB">
              <w:rPr>
                <w:rFonts w:ascii="ＭＳ 明朝" w:hAnsi="ＭＳ 明朝" w:hint="eastAsia"/>
                <w:kern w:val="0"/>
                <w:szCs w:val="21"/>
              </w:rPr>
              <w:t>賃貸又は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>売買条件</w:t>
            </w:r>
          </w:p>
        </w:tc>
        <w:tc>
          <w:tcPr>
            <w:tcW w:w="7654" w:type="dxa"/>
            <w:gridSpan w:val="4"/>
            <w:vAlign w:val="center"/>
          </w:tcPr>
          <w:p w:rsidR="006D7418" w:rsidRDefault="006D7418" w:rsidP="006D7418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（家賃等）賃貸：月額　　　　　　　　円　　売買：　　　　　　　　　　円</w:t>
            </w:r>
          </w:p>
          <w:p w:rsidR="006D7418" w:rsidRDefault="006D7418" w:rsidP="006D7418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（ペット）　可　　・　　不可</w:t>
            </w:r>
          </w:p>
          <w:p w:rsidR="006D7418" w:rsidRPr="006D7418" w:rsidRDefault="006D7418" w:rsidP="006D7418">
            <w:pPr>
              <w:spacing w:line="276" w:lineRule="auto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（その他）</w:t>
            </w:r>
          </w:p>
        </w:tc>
      </w:tr>
      <w:tr w:rsidR="00132210" w:rsidRPr="008238BB" w:rsidTr="006A664A">
        <w:trPr>
          <w:trHeight w:val="3401"/>
        </w:trPr>
        <w:tc>
          <w:tcPr>
            <w:tcW w:w="4731" w:type="dxa"/>
            <w:gridSpan w:val="4"/>
          </w:tcPr>
          <w:p w:rsidR="00132210" w:rsidRPr="008238BB" w:rsidRDefault="00132210" w:rsidP="00575523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 所在地図</w:t>
            </w:r>
          </w:p>
        </w:tc>
        <w:tc>
          <w:tcPr>
            <w:tcW w:w="4732" w:type="dxa"/>
          </w:tcPr>
          <w:p w:rsidR="00132210" w:rsidRPr="008238BB" w:rsidRDefault="00132210" w:rsidP="00575523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 配置図</w:t>
            </w:r>
          </w:p>
        </w:tc>
      </w:tr>
      <w:tr w:rsidR="00132210" w:rsidRPr="008238BB" w:rsidTr="0064123E">
        <w:trPr>
          <w:trHeight w:val="4318"/>
        </w:trPr>
        <w:tc>
          <w:tcPr>
            <w:tcW w:w="9463" w:type="dxa"/>
            <w:gridSpan w:val="5"/>
          </w:tcPr>
          <w:p w:rsidR="00132210" w:rsidRPr="008238BB" w:rsidRDefault="00132210" w:rsidP="00575523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 建物の間取り図</w:t>
            </w:r>
          </w:p>
        </w:tc>
      </w:tr>
      <w:tr w:rsidR="00132210" w:rsidRPr="008238BB" w:rsidTr="0064123E">
        <w:trPr>
          <w:trHeight w:val="1200"/>
        </w:trPr>
        <w:tc>
          <w:tcPr>
            <w:tcW w:w="9463" w:type="dxa"/>
            <w:gridSpan w:val="5"/>
          </w:tcPr>
          <w:p w:rsidR="00132210" w:rsidRPr="008238BB" w:rsidRDefault="00132210" w:rsidP="00575523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□ 備　考</w:t>
            </w:r>
          </w:p>
        </w:tc>
      </w:tr>
    </w:tbl>
    <w:p w:rsidR="00087EFC" w:rsidRPr="008238BB" w:rsidRDefault="00087EFC" w:rsidP="00087EFC">
      <w:pPr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Cs w:val="21"/>
        </w:rPr>
        <w:t xml:space="preserve">　</w:t>
      </w:r>
      <w:r w:rsidRPr="008238BB">
        <w:rPr>
          <w:rFonts w:ascii="ＭＳ 明朝" w:hAnsi="ＭＳ 明朝" w:hint="eastAsia"/>
          <w:sz w:val="22"/>
          <w:szCs w:val="21"/>
        </w:rPr>
        <w:t>備</w:t>
      </w:r>
      <w:r w:rsidRPr="008238BB">
        <w:rPr>
          <w:rFonts w:ascii="ＭＳ 明朝" w:hAnsi="ＭＳ 明朝" w:hint="eastAsia"/>
          <w:sz w:val="24"/>
          <w:szCs w:val="21"/>
        </w:rPr>
        <w:t>考</w:t>
      </w:r>
    </w:p>
    <w:p w:rsidR="00087EFC" w:rsidRPr="008238BB" w:rsidRDefault="00087EFC" w:rsidP="00087EFC">
      <w:pPr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 xml:space="preserve">　　１　記入欄が不足する場合は</w:t>
      </w:r>
      <w:r w:rsidR="006C6D1C" w:rsidRPr="008238BB">
        <w:rPr>
          <w:rFonts w:ascii="ＭＳ 明朝" w:hAnsi="ＭＳ 明朝" w:hint="eastAsia"/>
          <w:sz w:val="22"/>
          <w:szCs w:val="21"/>
        </w:rPr>
        <w:t>，</w:t>
      </w:r>
      <w:r w:rsidRPr="008238BB">
        <w:rPr>
          <w:rFonts w:ascii="ＭＳ 明朝" w:hAnsi="ＭＳ 明朝" w:hint="eastAsia"/>
          <w:sz w:val="22"/>
          <w:szCs w:val="21"/>
        </w:rPr>
        <w:t>適宜この用紙を追加してください。</w:t>
      </w:r>
    </w:p>
    <w:p w:rsidR="00087EFC" w:rsidRPr="000C070E" w:rsidRDefault="00C44E5B" w:rsidP="000C070E">
      <w:pPr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 xml:space="preserve">　　２　所在地図，配置図，建物の間取り図については別添資料を添付しても構いません。</w:t>
      </w:r>
    </w:p>
    <w:sectPr w:rsidR="00087EFC" w:rsidRPr="000C070E" w:rsidSect="0064123E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98" w:rsidRDefault="003B4098" w:rsidP="00556A21">
      <w:r>
        <w:separator/>
      </w:r>
    </w:p>
  </w:endnote>
  <w:endnote w:type="continuationSeparator" w:id="0">
    <w:p w:rsidR="003B4098" w:rsidRDefault="003B4098" w:rsidP="005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98" w:rsidRDefault="003B4098" w:rsidP="00556A21">
      <w:r>
        <w:separator/>
      </w:r>
    </w:p>
  </w:footnote>
  <w:footnote w:type="continuationSeparator" w:id="0">
    <w:p w:rsidR="003B4098" w:rsidRDefault="003B4098" w:rsidP="0055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A3"/>
    <w:rsid w:val="00005EE0"/>
    <w:rsid w:val="000066A7"/>
    <w:rsid w:val="00020913"/>
    <w:rsid w:val="000232D4"/>
    <w:rsid w:val="0006267C"/>
    <w:rsid w:val="00087260"/>
    <w:rsid w:val="00087EFC"/>
    <w:rsid w:val="00091001"/>
    <w:rsid w:val="00095A5E"/>
    <w:rsid w:val="000C070E"/>
    <w:rsid w:val="000C4DFB"/>
    <w:rsid w:val="000C5A32"/>
    <w:rsid w:val="000D0AC6"/>
    <w:rsid w:val="00102637"/>
    <w:rsid w:val="00132210"/>
    <w:rsid w:val="00151C37"/>
    <w:rsid w:val="001552AB"/>
    <w:rsid w:val="0019068B"/>
    <w:rsid w:val="00193E32"/>
    <w:rsid w:val="00195641"/>
    <w:rsid w:val="001B2409"/>
    <w:rsid w:val="001C5D16"/>
    <w:rsid w:val="001F0794"/>
    <w:rsid w:val="00201D3C"/>
    <w:rsid w:val="00234EA9"/>
    <w:rsid w:val="00270964"/>
    <w:rsid w:val="002A2987"/>
    <w:rsid w:val="002D2102"/>
    <w:rsid w:val="002E1113"/>
    <w:rsid w:val="003B4098"/>
    <w:rsid w:val="00404FF6"/>
    <w:rsid w:val="004211FB"/>
    <w:rsid w:val="004756AF"/>
    <w:rsid w:val="00494090"/>
    <w:rsid w:val="0049481C"/>
    <w:rsid w:val="004A1DF0"/>
    <w:rsid w:val="004D146D"/>
    <w:rsid w:val="0052561C"/>
    <w:rsid w:val="00545F1F"/>
    <w:rsid w:val="00556A21"/>
    <w:rsid w:val="00557C16"/>
    <w:rsid w:val="00575523"/>
    <w:rsid w:val="00612FD8"/>
    <w:rsid w:val="00613BBB"/>
    <w:rsid w:val="0064123E"/>
    <w:rsid w:val="00664AB6"/>
    <w:rsid w:val="006765F4"/>
    <w:rsid w:val="0069338F"/>
    <w:rsid w:val="006A664A"/>
    <w:rsid w:val="006A762A"/>
    <w:rsid w:val="006B17DD"/>
    <w:rsid w:val="006C4618"/>
    <w:rsid w:val="006C6D1C"/>
    <w:rsid w:val="006D7418"/>
    <w:rsid w:val="00780AD1"/>
    <w:rsid w:val="007A2311"/>
    <w:rsid w:val="00814766"/>
    <w:rsid w:val="008238BB"/>
    <w:rsid w:val="00851872"/>
    <w:rsid w:val="008543AF"/>
    <w:rsid w:val="008734C8"/>
    <w:rsid w:val="0088106B"/>
    <w:rsid w:val="00895FE1"/>
    <w:rsid w:val="008B223C"/>
    <w:rsid w:val="008D084A"/>
    <w:rsid w:val="008E6115"/>
    <w:rsid w:val="008F0D31"/>
    <w:rsid w:val="00907D43"/>
    <w:rsid w:val="00942C2F"/>
    <w:rsid w:val="009544AB"/>
    <w:rsid w:val="00A24E25"/>
    <w:rsid w:val="00A45F64"/>
    <w:rsid w:val="00AD7C88"/>
    <w:rsid w:val="00B07080"/>
    <w:rsid w:val="00B40C1A"/>
    <w:rsid w:val="00B87C6C"/>
    <w:rsid w:val="00B9739F"/>
    <w:rsid w:val="00BA7B77"/>
    <w:rsid w:val="00C0389A"/>
    <w:rsid w:val="00C44E5B"/>
    <w:rsid w:val="00C63172"/>
    <w:rsid w:val="00C973AE"/>
    <w:rsid w:val="00CE5815"/>
    <w:rsid w:val="00D83B24"/>
    <w:rsid w:val="00D84C53"/>
    <w:rsid w:val="00DB7156"/>
    <w:rsid w:val="00E216A3"/>
    <w:rsid w:val="00E329B1"/>
    <w:rsid w:val="00E37555"/>
    <w:rsid w:val="00E457CC"/>
    <w:rsid w:val="00E47726"/>
    <w:rsid w:val="00EA0399"/>
    <w:rsid w:val="00EC6349"/>
    <w:rsid w:val="00ED4CBF"/>
    <w:rsid w:val="00EE7598"/>
    <w:rsid w:val="00F2377D"/>
    <w:rsid w:val="00FB17F4"/>
    <w:rsid w:val="00FB4240"/>
    <w:rsid w:val="00FC2B63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09281"/>
  <w15:docId w15:val="{3D7D08C2-4278-431C-AEBE-D7A27779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A21"/>
  </w:style>
  <w:style w:type="paragraph" w:styleId="a5">
    <w:name w:val="footer"/>
    <w:basedOn w:val="a"/>
    <w:link w:val="a6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A21"/>
  </w:style>
  <w:style w:type="paragraph" w:styleId="a7">
    <w:name w:val="List Paragraph"/>
    <w:basedOn w:val="a"/>
    <w:uiPriority w:val="34"/>
    <w:qFormat/>
    <w:rsid w:val="00234E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記 (文字)"/>
    <w:link w:val="ab"/>
    <w:uiPriority w:val="99"/>
    <w:rsid w:val="00E457CC"/>
    <w:rPr>
      <w:rFonts w:ascii="ＭＳ 明朝" w:hAnsi="ＭＳ 明朝"/>
      <w:szCs w:val="21"/>
    </w:rPr>
  </w:style>
  <w:style w:type="paragraph" w:styleId="ab">
    <w:name w:val="Note Heading"/>
    <w:basedOn w:val="a"/>
    <w:next w:val="a"/>
    <w:link w:val="aa"/>
    <w:uiPriority w:val="99"/>
    <w:unhideWhenUsed/>
    <w:rsid w:val="00E457CC"/>
    <w:pPr>
      <w:jc w:val="center"/>
    </w:pPr>
    <w:rPr>
      <w:rFonts w:ascii="ＭＳ 明朝" w:hAnsi="ＭＳ 明朝"/>
      <w:szCs w:val="21"/>
    </w:rPr>
  </w:style>
  <w:style w:type="character" w:customStyle="1" w:styleId="1">
    <w:name w:val="記 (文字)1"/>
    <w:basedOn w:val="a0"/>
    <w:uiPriority w:val="99"/>
    <w:semiHidden/>
    <w:rsid w:val="00E4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6E95-A337-4F0D-82FF-2DB0AC9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yusui019</dc:creator>
  <cp:lastModifiedBy>菱刈 直樹</cp:lastModifiedBy>
  <cp:revision>73</cp:revision>
  <cp:lastPrinted>2021-02-09T01:53:00Z</cp:lastPrinted>
  <dcterms:created xsi:type="dcterms:W3CDTF">2017-06-28T09:06:00Z</dcterms:created>
  <dcterms:modified xsi:type="dcterms:W3CDTF">2021-02-09T01:53:00Z</dcterms:modified>
</cp:coreProperties>
</file>